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16C63" w14:textId="6194DA9A" w:rsidR="00B97D28" w:rsidRDefault="00B97D28" w:rsidP="004B7DBA">
      <w:pPr>
        <w:pStyle w:val="ListParagraph"/>
        <w:numPr>
          <w:ilvl w:val="0"/>
          <w:numId w:val="11"/>
        </w:numPr>
        <w:spacing w:after="40" w:line="252" w:lineRule="auto"/>
        <w:rPr>
          <w:b/>
          <w:bCs/>
        </w:rPr>
      </w:pPr>
      <w:r w:rsidRPr="004B7DBA">
        <w:rPr>
          <w:b/>
          <w:bCs/>
        </w:rPr>
        <w:t>General</w:t>
      </w:r>
    </w:p>
    <w:p w14:paraId="77CA9339" w14:textId="5FC82174" w:rsidR="00F22957" w:rsidRPr="00596D95" w:rsidRDefault="00F22957" w:rsidP="00F22957">
      <w:pPr>
        <w:pStyle w:val="ListBullet"/>
        <w:spacing w:after="40" w:line="252" w:lineRule="auto"/>
        <w:rPr>
          <w:sz w:val="21"/>
          <w:szCs w:val="21"/>
        </w:rPr>
      </w:pPr>
      <w:r w:rsidRPr="00596D95">
        <w:rPr>
          <w:sz w:val="21"/>
          <w:szCs w:val="21"/>
        </w:rPr>
        <w:t xml:space="preserve">This chassis specification shall be read in conjunction with </w:t>
      </w:r>
      <w:r w:rsidR="00720129" w:rsidRPr="00596D95">
        <w:rPr>
          <w:sz w:val="21"/>
          <w:szCs w:val="21"/>
        </w:rPr>
        <w:t>Appendix 1B</w:t>
      </w:r>
      <w:r w:rsidRPr="00596D95">
        <w:rPr>
          <w:sz w:val="21"/>
          <w:szCs w:val="21"/>
        </w:rPr>
        <w:t xml:space="preserve"> – Surface Water Operations Jet Vac Superstructure Specification. All chassis components (engine, PTOs, cooling systems, electrical systems, axle capacities, frame ratings and auxiliary drives) must be fully compatible with, and sufficient for, the continuous parallel operation of all superstructure systems specified in </w:t>
      </w:r>
      <w:r w:rsidR="00720129" w:rsidRPr="00596D95">
        <w:rPr>
          <w:sz w:val="21"/>
          <w:szCs w:val="21"/>
        </w:rPr>
        <w:t>Appendix 1B</w:t>
      </w:r>
      <w:r w:rsidRPr="00596D95">
        <w:rPr>
          <w:sz w:val="21"/>
          <w:szCs w:val="21"/>
        </w:rPr>
        <w:t>, without derating or operational limitation.</w:t>
      </w:r>
    </w:p>
    <w:p w14:paraId="59D918A7" w14:textId="2C94F684" w:rsidR="006F5DBB" w:rsidRDefault="612A1437" w:rsidP="6A571683">
      <w:pPr>
        <w:pStyle w:val="ListBullet"/>
        <w:spacing w:after="40" w:line="252" w:lineRule="auto"/>
      </w:pPr>
      <w:r w:rsidRPr="6A571683">
        <w:rPr>
          <w:sz w:val="21"/>
          <w:szCs w:val="21"/>
        </w:rPr>
        <w:t xml:space="preserve">The Complete Vehicle Must Comply </w:t>
      </w:r>
      <w:r w:rsidR="474C4D78" w:rsidRPr="6A571683">
        <w:rPr>
          <w:sz w:val="21"/>
          <w:szCs w:val="21"/>
        </w:rPr>
        <w:t>with</w:t>
      </w:r>
      <w:r w:rsidRPr="6A571683">
        <w:rPr>
          <w:sz w:val="21"/>
          <w:szCs w:val="21"/>
        </w:rPr>
        <w:t xml:space="preserve"> All EU And Irish Type Approval Standards, Including Safety, Health &amp; Welfare Legislation - Confirm Vehicle Will Comply</w:t>
      </w:r>
    </w:p>
    <w:p w14:paraId="78939821" w14:textId="668E9F82" w:rsidR="006F5DBB" w:rsidRPr="00B97D28" w:rsidRDefault="612A1437" w:rsidP="6A571683">
      <w:pPr>
        <w:pStyle w:val="ListBullet"/>
        <w:spacing w:after="40" w:line="252" w:lineRule="auto"/>
      </w:pPr>
      <w:r w:rsidRPr="6A571683">
        <w:rPr>
          <w:sz w:val="21"/>
          <w:szCs w:val="21"/>
        </w:rPr>
        <w:t xml:space="preserve">General Requirement: One </w:t>
      </w:r>
      <w:r w:rsidR="32F27DDB" w:rsidRPr="6A571683">
        <w:rPr>
          <w:sz w:val="21"/>
          <w:szCs w:val="21"/>
        </w:rPr>
        <w:t>new 6</w:t>
      </w:r>
      <w:r w:rsidRPr="6A571683">
        <w:rPr>
          <w:sz w:val="21"/>
          <w:szCs w:val="21"/>
        </w:rPr>
        <w:t>x2, 26 Tonne Jet-Vac Recycler Combination Unit, Including Superstructure and Chassis Cab.</w:t>
      </w:r>
    </w:p>
    <w:p w14:paraId="59955883" w14:textId="77777777" w:rsidR="00B97D28" w:rsidRDefault="00B97D28" w:rsidP="00B97D28">
      <w:pPr>
        <w:pStyle w:val="ListBullet"/>
        <w:numPr>
          <w:ilvl w:val="0"/>
          <w:numId w:val="0"/>
        </w:numPr>
        <w:spacing w:after="40" w:line="252" w:lineRule="auto"/>
        <w:ind w:left="360"/>
      </w:pPr>
    </w:p>
    <w:p w14:paraId="5140258B" w14:textId="5DDA82A6" w:rsidR="006F5DBB" w:rsidRPr="00B97D28" w:rsidRDefault="00194883" w:rsidP="004B7DBA">
      <w:pPr>
        <w:pStyle w:val="ListBullet"/>
        <w:numPr>
          <w:ilvl w:val="0"/>
          <w:numId w:val="11"/>
        </w:numPr>
        <w:spacing w:after="40" w:line="252" w:lineRule="auto"/>
        <w:rPr>
          <w:b/>
          <w:bCs/>
        </w:rPr>
      </w:pPr>
      <w:r w:rsidRPr="00B97D28">
        <w:rPr>
          <w:b/>
          <w:bCs/>
          <w:sz w:val="21"/>
        </w:rPr>
        <w:t>Vehicle - Chassis and Cab</w:t>
      </w:r>
    </w:p>
    <w:p w14:paraId="24ED3391" w14:textId="40076225" w:rsidR="006F5DBB" w:rsidRPr="00F9205A" w:rsidRDefault="612A1437" w:rsidP="00F9205A">
      <w:pPr>
        <w:pStyle w:val="ListBullet"/>
        <w:spacing w:after="40" w:line="252" w:lineRule="auto"/>
        <w:rPr>
          <w:sz w:val="21"/>
          <w:szCs w:val="21"/>
        </w:rPr>
      </w:pPr>
      <w:r w:rsidRPr="6A571683">
        <w:rPr>
          <w:sz w:val="21"/>
          <w:szCs w:val="21"/>
        </w:rPr>
        <w:t xml:space="preserve">Proposed Make/Model Must Be Suitable </w:t>
      </w:r>
      <w:r w:rsidR="4BE8C204" w:rsidRPr="6A571683">
        <w:rPr>
          <w:sz w:val="21"/>
          <w:szCs w:val="21"/>
        </w:rPr>
        <w:t>for</w:t>
      </w:r>
      <w:r w:rsidRPr="6A571683">
        <w:rPr>
          <w:sz w:val="21"/>
          <w:szCs w:val="21"/>
        </w:rPr>
        <w:t xml:space="preserve"> Mounting </w:t>
      </w:r>
      <w:r w:rsidR="775F0B8F" w:rsidRPr="6A571683">
        <w:rPr>
          <w:sz w:val="21"/>
          <w:szCs w:val="21"/>
        </w:rPr>
        <w:t>a</w:t>
      </w:r>
      <w:r w:rsidRPr="6A571683">
        <w:rPr>
          <w:sz w:val="21"/>
          <w:szCs w:val="21"/>
        </w:rPr>
        <w:t xml:space="preserve"> Jet-Vac Recycling Combination Unit</w:t>
      </w:r>
    </w:p>
    <w:p w14:paraId="3AE014FF" w14:textId="2D9B49D5" w:rsidR="006F5DBB" w:rsidRPr="00F9205A" w:rsidRDefault="612A1437" w:rsidP="00F9205A">
      <w:pPr>
        <w:pStyle w:val="ListBullet"/>
        <w:spacing w:after="40" w:line="252" w:lineRule="auto"/>
        <w:rPr>
          <w:sz w:val="21"/>
          <w:szCs w:val="21"/>
        </w:rPr>
      </w:pPr>
      <w:r w:rsidRPr="6A571683">
        <w:rPr>
          <w:sz w:val="21"/>
          <w:szCs w:val="21"/>
        </w:rPr>
        <w:t xml:space="preserve">Full Description </w:t>
      </w:r>
      <w:r w:rsidR="56E46FF5" w:rsidRPr="6A571683">
        <w:rPr>
          <w:sz w:val="21"/>
          <w:szCs w:val="21"/>
        </w:rPr>
        <w:t>of</w:t>
      </w:r>
      <w:r w:rsidRPr="6A571683">
        <w:rPr>
          <w:sz w:val="21"/>
          <w:szCs w:val="21"/>
        </w:rPr>
        <w:t xml:space="preserve"> Vehicle (State Exact Derivative)</w:t>
      </w:r>
    </w:p>
    <w:p w14:paraId="419253E0" w14:textId="77777777" w:rsidR="006F5DBB" w:rsidRPr="00F9205A" w:rsidRDefault="00194883" w:rsidP="00F9205A">
      <w:pPr>
        <w:pStyle w:val="ListBullet"/>
        <w:spacing w:after="40" w:line="252" w:lineRule="auto"/>
        <w:rPr>
          <w:sz w:val="21"/>
          <w:szCs w:val="21"/>
        </w:rPr>
      </w:pPr>
      <w:r w:rsidRPr="00F9205A">
        <w:rPr>
          <w:sz w:val="21"/>
          <w:szCs w:val="21"/>
        </w:rPr>
        <w:t>Cab - Right Hand Drive</w:t>
      </w:r>
    </w:p>
    <w:p w14:paraId="25A89F07" w14:textId="77777777" w:rsidR="006F5DBB" w:rsidRPr="00F9205A" w:rsidRDefault="00194883" w:rsidP="00F9205A">
      <w:pPr>
        <w:pStyle w:val="ListBullet"/>
        <w:spacing w:after="40" w:line="252" w:lineRule="auto"/>
        <w:rPr>
          <w:sz w:val="21"/>
          <w:szCs w:val="21"/>
        </w:rPr>
      </w:pPr>
      <w:r w:rsidRPr="00F9205A">
        <w:rPr>
          <w:sz w:val="21"/>
          <w:szCs w:val="21"/>
        </w:rPr>
        <w:t>Hydraulically Operated Cab Tilt Function</w:t>
      </w:r>
    </w:p>
    <w:p w14:paraId="50E9A389" w14:textId="399F9889" w:rsidR="006F5DBB" w:rsidRPr="00F9205A" w:rsidRDefault="612A1437" w:rsidP="00F9205A">
      <w:pPr>
        <w:pStyle w:val="ListBullet"/>
        <w:spacing w:after="40" w:line="252" w:lineRule="auto"/>
        <w:rPr>
          <w:sz w:val="21"/>
          <w:szCs w:val="21"/>
        </w:rPr>
      </w:pPr>
      <w:r w:rsidRPr="6A571683">
        <w:rPr>
          <w:sz w:val="21"/>
          <w:szCs w:val="21"/>
        </w:rPr>
        <w:t xml:space="preserve">Intermediate Day Cab: To Include Storage </w:t>
      </w:r>
      <w:r w:rsidR="70407B82" w:rsidRPr="6A571683">
        <w:rPr>
          <w:sz w:val="21"/>
          <w:szCs w:val="21"/>
        </w:rPr>
        <w:t>for</w:t>
      </w:r>
      <w:r w:rsidRPr="6A571683">
        <w:rPr>
          <w:sz w:val="21"/>
          <w:szCs w:val="21"/>
        </w:rPr>
        <w:t xml:space="preserve"> Crew Personal Items, Minimum Cab Length 1800 Mm Long</w:t>
      </w:r>
    </w:p>
    <w:p w14:paraId="2E33B05D" w14:textId="730B8D08" w:rsidR="006F5DBB" w:rsidRPr="00F9205A" w:rsidRDefault="612A1437" w:rsidP="00F9205A">
      <w:pPr>
        <w:pStyle w:val="ListBullet"/>
        <w:spacing w:after="40" w:line="252" w:lineRule="auto"/>
        <w:rPr>
          <w:sz w:val="21"/>
          <w:szCs w:val="21"/>
        </w:rPr>
      </w:pPr>
      <w:r w:rsidRPr="6A571683">
        <w:rPr>
          <w:sz w:val="21"/>
          <w:szCs w:val="21"/>
        </w:rPr>
        <w:t xml:space="preserve">Grab Handles Provided </w:t>
      </w:r>
      <w:r w:rsidR="0A77C74E" w:rsidRPr="6A571683">
        <w:rPr>
          <w:sz w:val="21"/>
          <w:szCs w:val="21"/>
        </w:rPr>
        <w:t>to</w:t>
      </w:r>
      <w:r w:rsidRPr="6A571683">
        <w:rPr>
          <w:sz w:val="21"/>
          <w:szCs w:val="21"/>
        </w:rPr>
        <w:t xml:space="preserve"> All Doors </w:t>
      </w:r>
      <w:r w:rsidR="5A05CBC9" w:rsidRPr="6A571683">
        <w:rPr>
          <w:sz w:val="21"/>
          <w:szCs w:val="21"/>
        </w:rPr>
        <w:t>for</w:t>
      </w:r>
      <w:r w:rsidRPr="6A571683">
        <w:rPr>
          <w:sz w:val="21"/>
          <w:szCs w:val="21"/>
        </w:rPr>
        <w:t xml:space="preserve"> Safe Entry/Egress</w:t>
      </w:r>
    </w:p>
    <w:p w14:paraId="1001A15A" w14:textId="77777777" w:rsidR="006F5DBB" w:rsidRPr="00F9205A" w:rsidRDefault="00194883" w:rsidP="00F9205A">
      <w:pPr>
        <w:pStyle w:val="ListBullet"/>
        <w:spacing w:after="40" w:line="252" w:lineRule="auto"/>
        <w:rPr>
          <w:sz w:val="21"/>
          <w:szCs w:val="21"/>
        </w:rPr>
      </w:pPr>
      <w:proofErr w:type="spellStart"/>
      <w:r w:rsidRPr="00F9205A">
        <w:rPr>
          <w:sz w:val="21"/>
          <w:szCs w:val="21"/>
        </w:rPr>
        <w:t>Colour</w:t>
      </w:r>
      <w:proofErr w:type="spellEnd"/>
      <w:r w:rsidRPr="00F9205A">
        <w:rPr>
          <w:sz w:val="21"/>
          <w:szCs w:val="21"/>
        </w:rPr>
        <w:t>:  Cab Painted Factory Finished White</w:t>
      </w:r>
    </w:p>
    <w:p w14:paraId="2997AAB3" w14:textId="6FC11F16" w:rsidR="006F5DBB" w:rsidRPr="00F9205A" w:rsidRDefault="612A1437" w:rsidP="00F9205A">
      <w:pPr>
        <w:pStyle w:val="ListBullet"/>
        <w:spacing w:after="40" w:line="252" w:lineRule="auto"/>
        <w:rPr>
          <w:sz w:val="21"/>
          <w:szCs w:val="21"/>
        </w:rPr>
      </w:pPr>
      <w:r w:rsidRPr="6A571683">
        <w:rPr>
          <w:sz w:val="21"/>
          <w:szCs w:val="21"/>
        </w:rPr>
        <w:t xml:space="preserve">Remote Central Locking </w:t>
      </w:r>
      <w:r w:rsidR="5420BF7B" w:rsidRPr="6A571683">
        <w:rPr>
          <w:sz w:val="21"/>
          <w:szCs w:val="21"/>
        </w:rPr>
        <w:t>with</w:t>
      </w:r>
      <w:r w:rsidRPr="6A571683">
        <w:rPr>
          <w:sz w:val="21"/>
          <w:szCs w:val="21"/>
        </w:rPr>
        <w:t xml:space="preserve"> Remote Control Unit </w:t>
      </w:r>
      <w:r w:rsidR="584D3D85" w:rsidRPr="6A571683">
        <w:rPr>
          <w:sz w:val="21"/>
          <w:szCs w:val="21"/>
        </w:rPr>
        <w:t>on</w:t>
      </w:r>
      <w:r w:rsidRPr="6A571683">
        <w:rPr>
          <w:sz w:val="21"/>
          <w:szCs w:val="21"/>
        </w:rPr>
        <w:t xml:space="preserve"> Keys. Two Complete Sets </w:t>
      </w:r>
      <w:r w:rsidR="0ACBD8CC" w:rsidRPr="6A571683">
        <w:rPr>
          <w:sz w:val="21"/>
          <w:szCs w:val="21"/>
        </w:rPr>
        <w:t>of</w:t>
      </w:r>
      <w:r w:rsidRPr="6A571683">
        <w:rPr>
          <w:sz w:val="21"/>
          <w:szCs w:val="21"/>
        </w:rPr>
        <w:t xml:space="preserve"> Keys </w:t>
      </w:r>
      <w:r w:rsidR="79B2EC0D" w:rsidRPr="6A571683">
        <w:rPr>
          <w:sz w:val="21"/>
          <w:szCs w:val="21"/>
        </w:rPr>
        <w:t>and</w:t>
      </w:r>
      <w:r w:rsidRPr="6A571683">
        <w:rPr>
          <w:sz w:val="21"/>
          <w:szCs w:val="21"/>
        </w:rPr>
        <w:t xml:space="preserve"> Remote Fobs </w:t>
      </w:r>
      <w:r w:rsidR="58E69C4D" w:rsidRPr="6A571683">
        <w:rPr>
          <w:sz w:val="21"/>
          <w:szCs w:val="21"/>
        </w:rPr>
        <w:t>to</w:t>
      </w:r>
      <w:r w:rsidRPr="6A571683">
        <w:rPr>
          <w:sz w:val="21"/>
          <w:szCs w:val="21"/>
        </w:rPr>
        <w:t xml:space="preserve"> </w:t>
      </w:r>
      <w:r w:rsidR="7DC7EF8F" w:rsidRPr="6A571683">
        <w:rPr>
          <w:sz w:val="21"/>
          <w:szCs w:val="21"/>
        </w:rPr>
        <w:t>b</w:t>
      </w:r>
      <w:r w:rsidRPr="6A571683">
        <w:rPr>
          <w:sz w:val="21"/>
          <w:szCs w:val="21"/>
        </w:rPr>
        <w:t xml:space="preserve">e </w:t>
      </w:r>
      <w:r w:rsidR="3F32D63D" w:rsidRPr="6A571683">
        <w:rPr>
          <w:sz w:val="21"/>
          <w:szCs w:val="21"/>
        </w:rPr>
        <w:t>p</w:t>
      </w:r>
      <w:r w:rsidRPr="6A571683">
        <w:rPr>
          <w:sz w:val="21"/>
          <w:szCs w:val="21"/>
        </w:rPr>
        <w:t>rovided.</w:t>
      </w:r>
    </w:p>
    <w:p w14:paraId="3A7C66ED" w14:textId="63CB713E" w:rsidR="006F5DBB" w:rsidRPr="00F9205A" w:rsidRDefault="612A1437" w:rsidP="00F9205A">
      <w:pPr>
        <w:pStyle w:val="ListBullet"/>
        <w:spacing w:after="40" w:line="252" w:lineRule="auto"/>
        <w:rPr>
          <w:sz w:val="21"/>
          <w:szCs w:val="21"/>
        </w:rPr>
      </w:pPr>
      <w:r w:rsidRPr="6A571683">
        <w:rPr>
          <w:sz w:val="21"/>
          <w:szCs w:val="21"/>
        </w:rPr>
        <w:t xml:space="preserve">Radio/CD Player, USB Connection </w:t>
      </w:r>
      <w:r w:rsidR="6CA09A70" w:rsidRPr="6A571683">
        <w:rPr>
          <w:sz w:val="21"/>
          <w:szCs w:val="21"/>
        </w:rPr>
        <w:t>and Bluetooth</w:t>
      </w:r>
      <w:r w:rsidRPr="6A571683">
        <w:rPr>
          <w:sz w:val="21"/>
          <w:szCs w:val="21"/>
        </w:rPr>
        <w:t xml:space="preserve"> Capability </w:t>
      </w:r>
      <w:r w:rsidR="36794CDA" w:rsidRPr="6A571683">
        <w:rPr>
          <w:sz w:val="21"/>
          <w:szCs w:val="21"/>
        </w:rPr>
        <w:t>for</w:t>
      </w:r>
      <w:r w:rsidRPr="6A571683">
        <w:rPr>
          <w:sz w:val="21"/>
          <w:szCs w:val="21"/>
        </w:rPr>
        <w:t xml:space="preserve"> Hands-Free Phone</w:t>
      </w:r>
    </w:p>
    <w:p w14:paraId="51855A07" w14:textId="626ED9C8" w:rsidR="006F5DBB" w:rsidRDefault="612A1437" w:rsidP="00F9205A">
      <w:pPr>
        <w:pStyle w:val="ListBullet"/>
        <w:spacing w:after="40" w:line="252" w:lineRule="auto"/>
        <w:rPr>
          <w:sz w:val="21"/>
          <w:szCs w:val="21"/>
        </w:rPr>
      </w:pPr>
      <w:r w:rsidRPr="6A571683">
        <w:rPr>
          <w:sz w:val="21"/>
          <w:szCs w:val="21"/>
        </w:rPr>
        <w:t xml:space="preserve">Engine </w:t>
      </w:r>
      <w:r w:rsidR="7AA4E7C1" w:rsidRPr="6A571683">
        <w:rPr>
          <w:sz w:val="21"/>
          <w:szCs w:val="21"/>
        </w:rPr>
        <w:t>Immobilizer</w:t>
      </w:r>
    </w:p>
    <w:p w14:paraId="03DBA6C6" w14:textId="79149340" w:rsidR="006F5DBB" w:rsidRPr="00F9205A" w:rsidRDefault="612A1437" w:rsidP="00F9205A">
      <w:pPr>
        <w:pStyle w:val="ListBullet"/>
        <w:spacing w:after="40" w:line="252" w:lineRule="auto"/>
        <w:rPr>
          <w:sz w:val="21"/>
          <w:szCs w:val="21"/>
        </w:rPr>
      </w:pPr>
      <w:r w:rsidRPr="6A571683">
        <w:rPr>
          <w:sz w:val="21"/>
          <w:szCs w:val="21"/>
        </w:rPr>
        <w:t xml:space="preserve">Digital Tachograph </w:t>
      </w:r>
      <w:r w:rsidR="0E524E2D" w:rsidRPr="6A571683">
        <w:rPr>
          <w:sz w:val="21"/>
          <w:szCs w:val="21"/>
        </w:rPr>
        <w:t>and</w:t>
      </w:r>
      <w:r w:rsidRPr="6A571683">
        <w:rPr>
          <w:sz w:val="21"/>
          <w:szCs w:val="21"/>
        </w:rPr>
        <w:t xml:space="preserve"> Speed Limiter (Both Calibrated)</w:t>
      </w:r>
      <w:r w:rsidR="0716E5BF" w:rsidRPr="6A571683">
        <w:rPr>
          <w:sz w:val="21"/>
          <w:szCs w:val="21"/>
        </w:rPr>
        <w:t xml:space="preserve"> </w:t>
      </w:r>
    </w:p>
    <w:p w14:paraId="1C99A072" w14:textId="77777777" w:rsidR="006F5DBB" w:rsidRPr="00F9205A" w:rsidRDefault="00194883" w:rsidP="00F9205A">
      <w:pPr>
        <w:pStyle w:val="ListBullet"/>
        <w:spacing w:after="40" w:line="252" w:lineRule="auto"/>
        <w:rPr>
          <w:sz w:val="21"/>
          <w:szCs w:val="21"/>
        </w:rPr>
      </w:pPr>
      <w:r w:rsidRPr="00F9205A">
        <w:rPr>
          <w:sz w:val="21"/>
          <w:szCs w:val="21"/>
        </w:rPr>
        <w:t>Metric Speedometer</w:t>
      </w:r>
    </w:p>
    <w:p w14:paraId="4CACF6D3" w14:textId="3F123364" w:rsidR="006F5DBB" w:rsidRPr="00F9205A" w:rsidRDefault="612A1437" w:rsidP="00F9205A">
      <w:pPr>
        <w:pStyle w:val="ListBullet"/>
        <w:spacing w:after="40" w:line="252" w:lineRule="auto"/>
        <w:rPr>
          <w:sz w:val="21"/>
          <w:szCs w:val="21"/>
        </w:rPr>
      </w:pPr>
      <w:r w:rsidRPr="6A571683">
        <w:rPr>
          <w:sz w:val="21"/>
          <w:szCs w:val="21"/>
        </w:rPr>
        <w:t xml:space="preserve">Electrical System:   24 Volt Lighting </w:t>
      </w:r>
      <w:r w:rsidR="60C0F36D" w:rsidRPr="6A571683">
        <w:rPr>
          <w:sz w:val="21"/>
          <w:szCs w:val="21"/>
        </w:rPr>
        <w:t>and</w:t>
      </w:r>
      <w:r w:rsidRPr="6A571683">
        <w:rPr>
          <w:sz w:val="21"/>
          <w:szCs w:val="21"/>
        </w:rPr>
        <w:t xml:space="preserve"> Starting System.</w:t>
      </w:r>
    </w:p>
    <w:p w14:paraId="2285EC73" w14:textId="77777777" w:rsidR="006F5DBB" w:rsidRPr="00F9205A" w:rsidRDefault="00194883" w:rsidP="00F9205A">
      <w:pPr>
        <w:pStyle w:val="ListBullet"/>
        <w:spacing w:after="40" w:line="252" w:lineRule="auto"/>
        <w:rPr>
          <w:sz w:val="21"/>
          <w:szCs w:val="21"/>
        </w:rPr>
      </w:pPr>
      <w:r w:rsidRPr="00F9205A">
        <w:rPr>
          <w:sz w:val="21"/>
          <w:szCs w:val="21"/>
        </w:rPr>
        <w:t>Large, Well Anchored, Easily Adjusted External Mirrors. To Include L/R Main Mirrors And L/R Wide Angle Mirrors</w:t>
      </w:r>
    </w:p>
    <w:p w14:paraId="06CCAB8E" w14:textId="306AC5C4" w:rsidR="006F5DBB" w:rsidRPr="00F9205A" w:rsidRDefault="612A1437" w:rsidP="00F9205A">
      <w:pPr>
        <w:pStyle w:val="ListBullet"/>
        <w:spacing w:after="40" w:line="252" w:lineRule="auto"/>
        <w:rPr>
          <w:sz w:val="21"/>
          <w:szCs w:val="21"/>
        </w:rPr>
      </w:pPr>
      <w:r w:rsidRPr="6A571683">
        <w:rPr>
          <w:sz w:val="21"/>
          <w:szCs w:val="21"/>
        </w:rPr>
        <w:t xml:space="preserve">Electrically Heated </w:t>
      </w:r>
      <w:r w:rsidR="2E4BA1DE" w:rsidRPr="6A571683">
        <w:rPr>
          <w:sz w:val="21"/>
          <w:szCs w:val="21"/>
        </w:rPr>
        <w:t>and</w:t>
      </w:r>
      <w:r w:rsidRPr="6A571683">
        <w:rPr>
          <w:sz w:val="21"/>
          <w:szCs w:val="21"/>
        </w:rPr>
        <w:t xml:space="preserve"> Adjustable Rear View Main Mirrors, Heated Wide Angle Mirrors</w:t>
      </w:r>
    </w:p>
    <w:p w14:paraId="74DE2DC4" w14:textId="6D066C1B" w:rsidR="006F5DBB" w:rsidRPr="00F9205A" w:rsidRDefault="00194883" w:rsidP="00F9205A">
      <w:pPr>
        <w:pStyle w:val="ListBullet"/>
        <w:spacing w:after="40" w:line="252" w:lineRule="auto"/>
        <w:rPr>
          <w:sz w:val="21"/>
          <w:szCs w:val="21"/>
        </w:rPr>
      </w:pPr>
      <w:r w:rsidRPr="00F9205A">
        <w:rPr>
          <w:sz w:val="21"/>
          <w:szCs w:val="21"/>
        </w:rPr>
        <w:t>F</w:t>
      </w:r>
      <w:r w:rsidR="00B97D28" w:rsidRPr="00F9205A">
        <w:rPr>
          <w:sz w:val="21"/>
          <w:szCs w:val="21"/>
        </w:rPr>
        <w:t>r</w:t>
      </w:r>
      <w:r w:rsidRPr="00F9205A">
        <w:rPr>
          <w:sz w:val="21"/>
          <w:szCs w:val="21"/>
        </w:rPr>
        <w:t>ont Cyclops Mirror:</w:t>
      </w:r>
    </w:p>
    <w:p w14:paraId="0A8EA77A" w14:textId="77777777" w:rsidR="006F5DBB" w:rsidRPr="00F9205A" w:rsidRDefault="00194883" w:rsidP="00F9205A">
      <w:pPr>
        <w:pStyle w:val="ListBullet"/>
        <w:spacing w:after="40" w:line="252" w:lineRule="auto"/>
        <w:rPr>
          <w:sz w:val="21"/>
          <w:szCs w:val="21"/>
        </w:rPr>
      </w:pPr>
      <w:r w:rsidRPr="00F9205A">
        <w:rPr>
          <w:sz w:val="21"/>
          <w:szCs w:val="21"/>
        </w:rPr>
        <w:t>Electric Operated Windows</w:t>
      </w:r>
    </w:p>
    <w:p w14:paraId="1DBB9CC2" w14:textId="77777777" w:rsidR="006F5DBB" w:rsidRPr="00F9205A" w:rsidRDefault="00194883" w:rsidP="00F9205A">
      <w:pPr>
        <w:pStyle w:val="ListBullet"/>
        <w:spacing w:after="40" w:line="252" w:lineRule="auto"/>
        <w:rPr>
          <w:sz w:val="21"/>
          <w:szCs w:val="21"/>
        </w:rPr>
      </w:pPr>
      <w:r w:rsidRPr="00F9205A">
        <w:rPr>
          <w:sz w:val="21"/>
          <w:szCs w:val="21"/>
        </w:rPr>
        <w:t>Air Conditioning</w:t>
      </w:r>
    </w:p>
    <w:p w14:paraId="4179831C" w14:textId="7644CF6E" w:rsidR="006F5DBB" w:rsidRPr="00F9205A" w:rsidRDefault="612A1437" w:rsidP="00F9205A">
      <w:pPr>
        <w:pStyle w:val="ListBullet"/>
        <w:spacing w:after="40" w:line="252" w:lineRule="auto"/>
        <w:rPr>
          <w:sz w:val="21"/>
          <w:szCs w:val="21"/>
        </w:rPr>
      </w:pPr>
      <w:r w:rsidRPr="6A571683">
        <w:rPr>
          <w:sz w:val="21"/>
          <w:szCs w:val="21"/>
        </w:rPr>
        <w:t xml:space="preserve">A Central Lubrication/Automatic Greaser System </w:t>
      </w:r>
      <w:r w:rsidR="6988C4D8" w:rsidRPr="6A571683">
        <w:rPr>
          <w:sz w:val="21"/>
          <w:szCs w:val="21"/>
        </w:rPr>
        <w:t>for</w:t>
      </w:r>
      <w:r w:rsidRPr="6A571683">
        <w:rPr>
          <w:sz w:val="21"/>
          <w:szCs w:val="21"/>
        </w:rPr>
        <w:t xml:space="preserve"> All </w:t>
      </w:r>
      <w:r w:rsidR="1FFEF009" w:rsidRPr="6A571683">
        <w:rPr>
          <w:sz w:val="21"/>
          <w:szCs w:val="21"/>
        </w:rPr>
        <w:t>Fixed-Point</w:t>
      </w:r>
      <w:r w:rsidRPr="6A571683">
        <w:rPr>
          <w:sz w:val="21"/>
          <w:szCs w:val="21"/>
        </w:rPr>
        <w:t xml:space="preserve"> Locations is to Be Provided </w:t>
      </w:r>
      <w:r w:rsidR="321599AE" w:rsidRPr="6A571683">
        <w:rPr>
          <w:sz w:val="21"/>
          <w:szCs w:val="21"/>
        </w:rPr>
        <w:t>on</w:t>
      </w:r>
      <w:r w:rsidRPr="6A571683">
        <w:rPr>
          <w:sz w:val="21"/>
          <w:szCs w:val="21"/>
        </w:rPr>
        <w:t xml:space="preserve"> the Superstructure (This is Included in Superstructure Section Below). Lubricaton points on the Chassis are also to be conneted to this system (If Applicable)</w:t>
      </w:r>
    </w:p>
    <w:p w14:paraId="6DA7B1B2" w14:textId="77777777" w:rsidR="006F5DBB" w:rsidRPr="00F9205A" w:rsidRDefault="00194883" w:rsidP="00F9205A">
      <w:pPr>
        <w:pStyle w:val="ListBullet"/>
        <w:spacing w:after="40" w:line="252" w:lineRule="auto"/>
        <w:rPr>
          <w:sz w:val="21"/>
          <w:szCs w:val="21"/>
        </w:rPr>
      </w:pPr>
      <w:r w:rsidRPr="00F9205A">
        <w:rPr>
          <w:sz w:val="21"/>
          <w:szCs w:val="21"/>
        </w:rPr>
        <w:t>Cab Heater / De-Mister:</w:t>
      </w:r>
    </w:p>
    <w:p w14:paraId="5558E26A" w14:textId="377E9913" w:rsidR="006F5DBB" w:rsidRPr="00F9205A" w:rsidRDefault="612A1437" w:rsidP="00F9205A">
      <w:pPr>
        <w:pStyle w:val="ListBullet"/>
        <w:spacing w:after="40" w:line="252" w:lineRule="auto"/>
        <w:rPr>
          <w:sz w:val="21"/>
          <w:szCs w:val="21"/>
        </w:rPr>
      </w:pPr>
      <w:r w:rsidRPr="6A571683">
        <w:rPr>
          <w:sz w:val="21"/>
          <w:szCs w:val="21"/>
        </w:rPr>
        <w:t xml:space="preserve">Heated Front Windscreen </w:t>
      </w:r>
      <w:r w:rsidR="3B986FBE" w:rsidRPr="6A571683">
        <w:rPr>
          <w:sz w:val="21"/>
          <w:szCs w:val="21"/>
        </w:rPr>
        <w:t>or</w:t>
      </w:r>
      <w:r w:rsidRPr="6A571683">
        <w:rPr>
          <w:sz w:val="21"/>
          <w:szCs w:val="21"/>
        </w:rPr>
        <w:t xml:space="preserve"> Windscreen Demister</w:t>
      </w:r>
    </w:p>
    <w:p w14:paraId="4DF2D3F3" w14:textId="77777777" w:rsidR="006F5DBB" w:rsidRPr="00F9205A" w:rsidRDefault="00194883" w:rsidP="00F9205A">
      <w:pPr>
        <w:pStyle w:val="ListBullet"/>
        <w:spacing w:after="40" w:line="252" w:lineRule="auto"/>
        <w:rPr>
          <w:sz w:val="21"/>
          <w:szCs w:val="21"/>
        </w:rPr>
      </w:pPr>
      <w:r w:rsidRPr="00F9205A">
        <w:rPr>
          <w:sz w:val="21"/>
          <w:szCs w:val="21"/>
        </w:rPr>
        <w:t>Windscreen Glass Laminated;</w:t>
      </w:r>
    </w:p>
    <w:p w14:paraId="77B9EA24" w14:textId="36E62A35" w:rsidR="006F5DBB" w:rsidRPr="00F9205A" w:rsidRDefault="612A1437" w:rsidP="00F9205A">
      <w:pPr>
        <w:pStyle w:val="ListBullet"/>
        <w:spacing w:after="40" w:line="252" w:lineRule="auto"/>
        <w:rPr>
          <w:sz w:val="21"/>
          <w:szCs w:val="21"/>
        </w:rPr>
      </w:pPr>
      <w:r w:rsidRPr="6A571683">
        <w:rPr>
          <w:sz w:val="21"/>
          <w:szCs w:val="21"/>
        </w:rPr>
        <w:t xml:space="preserve">Sun Blinds </w:t>
      </w:r>
      <w:r w:rsidR="264DACDE" w:rsidRPr="6A571683">
        <w:rPr>
          <w:sz w:val="21"/>
          <w:szCs w:val="21"/>
        </w:rPr>
        <w:t>on</w:t>
      </w:r>
      <w:r w:rsidRPr="6A571683">
        <w:rPr>
          <w:sz w:val="21"/>
          <w:szCs w:val="21"/>
        </w:rPr>
        <w:t xml:space="preserve"> Front Windscreen</w:t>
      </w:r>
    </w:p>
    <w:p w14:paraId="32585141" w14:textId="77777777" w:rsidR="006F5DBB" w:rsidRPr="00F9205A" w:rsidRDefault="00194883" w:rsidP="00F9205A">
      <w:pPr>
        <w:pStyle w:val="ListBullet"/>
        <w:spacing w:after="40" w:line="252" w:lineRule="auto"/>
        <w:rPr>
          <w:sz w:val="21"/>
          <w:szCs w:val="21"/>
        </w:rPr>
      </w:pPr>
      <w:r w:rsidRPr="00F9205A">
        <w:rPr>
          <w:sz w:val="21"/>
          <w:szCs w:val="21"/>
        </w:rPr>
        <w:t>External Sun Visor</w:t>
      </w:r>
    </w:p>
    <w:p w14:paraId="0131ECEE" w14:textId="75209B6F" w:rsidR="006F5DBB" w:rsidRPr="00F9205A" w:rsidRDefault="612A1437" w:rsidP="00F9205A">
      <w:pPr>
        <w:pStyle w:val="ListBullet"/>
        <w:spacing w:after="40" w:line="252" w:lineRule="auto"/>
        <w:rPr>
          <w:sz w:val="21"/>
          <w:szCs w:val="21"/>
        </w:rPr>
      </w:pPr>
      <w:r w:rsidRPr="6A571683">
        <w:rPr>
          <w:sz w:val="21"/>
          <w:szCs w:val="21"/>
        </w:rPr>
        <w:t xml:space="preserve">Anderson Battery Booster Connector Wired </w:t>
      </w:r>
      <w:r w:rsidR="48BE8BED" w:rsidRPr="6A571683">
        <w:rPr>
          <w:sz w:val="21"/>
          <w:szCs w:val="21"/>
        </w:rPr>
        <w:t>to</w:t>
      </w:r>
      <w:r w:rsidRPr="6A571683">
        <w:rPr>
          <w:sz w:val="21"/>
          <w:szCs w:val="21"/>
        </w:rPr>
        <w:t xml:space="preserve"> Battery Terminals Fitted Externally, Used </w:t>
      </w:r>
      <w:r w:rsidR="53D45DF0" w:rsidRPr="6A571683">
        <w:rPr>
          <w:sz w:val="21"/>
          <w:szCs w:val="21"/>
        </w:rPr>
        <w:t>for</w:t>
      </w:r>
      <w:r w:rsidRPr="6A571683">
        <w:rPr>
          <w:sz w:val="21"/>
          <w:szCs w:val="21"/>
        </w:rPr>
        <w:t xml:space="preserve"> Starting </w:t>
      </w:r>
      <w:r w:rsidR="0AB20A02" w:rsidRPr="6A571683">
        <w:rPr>
          <w:sz w:val="21"/>
          <w:szCs w:val="21"/>
        </w:rPr>
        <w:t>the</w:t>
      </w:r>
      <w:r w:rsidRPr="6A571683">
        <w:rPr>
          <w:sz w:val="21"/>
          <w:szCs w:val="21"/>
        </w:rPr>
        <w:t xml:space="preserve"> Vehicle </w:t>
      </w:r>
      <w:r w:rsidR="478F848D" w:rsidRPr="6A571683">
        <w:rPr>
          <w:sz w:val="21"/>
          <w:szCs w:val="21"/>
        </w:rPr>
        <w:t>in</w:t>
      </w:r>
      <w:r w:rsidRPr="6A571683">
        <w:rPr>
          <w:sz w:val="21"/>
          <w:szCs w:val="21"/>
        </w:rPr>
        <w:t xml:space="preserve"> </w:t>
      </w:r>
      <w:r w:rsidR="6E1F6487" w:rsidRPr="6A571683">
        <w:rPr>
          <w:sz w:val="21"/>
          <w:szCs w:val="21"/>
        </w:rPr>
        <w:t>t</w:t>
      </w:r>
      <w:r w:rsidRPr="6A571683">
        <w:rPr>
          <w:sz w:val="21"/>
          <w:szCs w:val="21"/>
        </w:rPr>
        <w:t xml:space="preserve">he Event </w:t>
      </w:r>
      <w:r w:rsidR="04FBFD52" w:rsidRPr="6A571683">
        <w:rPr>
          <w:sz w:val="21"/>
          <w:szCs w:val="21"/>
        </w:rPr>
        <w:t>of</w:t>
      </w:r>
      <w:r w:rsidRPr="6A571683">
        <w:rPr>
          <w:sz w:val="21"/>
          <w:szCs w:val="21"/>
        </w:rPr>
        <w:t xml:space="preserve"> </w:t>
      </w:r>
      <w:r w:rsidR="00D8B45A" w:rsidRPr="6A571683">
        <w:rPr>
          <w:sz w:val="21"/>
          <w:szCs w:val="21"/>
        </w:rPr>
        <w:t>a</w:t>
      </w:r>
      <w:r w:rsidRPr="6A571683">
        <w:rPr>
          <w:sz w:val="21"/>
          <w:szCs w:val="21"/>
        </w:rPr>
        <w:t xml:space="preserve"> Flat Battery. To Include </w:t>
      </w:r>
      <w:r w:rsidR="1124F0C5" w:rsidRPr="6A571683">
        <w:rPr>
          <w:sz w:val="21"/>
          <w:szCs w:val="21"/>
        </w:rPr>
        <w:t>a</w:t>
      </w:r>
      <w:r w:rsidRPr="6A571683">
        <w:rPr>
          <w:sz w:val="21"/>
          <w:szCs w:val="21"/>
        </w:rPr>
        <w:t xml:space="preserve"> Cover </w:t>
      </w:r>
      <w:r w:rsidR="6B99C94B" w:rsidRPr="6A571683">
        <w:rPr>
          <w:sz w:val="21"/>
          <w:szCs w:val="21"/>
        </w:rPr>
        <w:t>to</w:t>
      </w:r>
      <w:r w:rsidRPr="6A571683">
        <w:rPr>
          <w:sz w:val="21"/>
          <w:szCs w:val="21"/>
        </w:rPr>
        <w:t xml:space="preserve"> Protect </w:t>
      </w:r>
      <w:r w:rsidR="32C6CEA2" w:rsidRPr="6A571683">
        <w:rPr>
          <w:sz w:val="21"/>
          <w:szCs w:val="21"/>
        </w:rPr>
        <w:t>from</w:t>
      </w:r>
      <w:r w:rsidRPr="6A571683">
        <w:rPr>
          <w:sz w:val="21"/>
          <w:szCs w:val="21"/>
        </w:rPr>
        <w:t xml:space="preserve"> </w:t>
      </w:r>
      <w:r w:rsidR="56F29E46" w:rsidRPr="6A571683">
        <w:rPr>
          <w:sz w:val="21"/>
          <w:szCs w:val="21"/>
        </w:rPr>
        <w:t>t</w:t>
      </w:r>
      <w:r w:rsidRPr="6A571683">
        <w:rPr>
          <w:sz w:val="21"/>
          <w:szCs w:val="21"/>
        </w:rPr>
        <w:t>he Elements</w:t>
      </w:r>
    </w:p>
    <w:p w14:paraId="735B106B" w14:textId="77777777" w:rsidR="006F5DBB" w:rsidRPr="00F9205A" w:rsidRDefault="00194883" w:rsidP="00F9205A">
      <w:pPr>
        <w:pStyle w:val="ListBullet"/>
        <w:spacing w:after="40" w:line="252" w:lineRule="auto"/>
        <w:rPr>
          <w:sz w:val="21"/>
          <w:szCs w:val="21"/>
        </w:rPr>
      </w:pPr>
      <w:r w:rsidRPr="00F9205A">
        <w:rPr>
          <w:sz w:val="21"/>
          <w:szCs w:val="21"/>
        </w:rPr>
        <w:t>Battery Isolation Switch</w:t>
      </w:r>
    </w:p>
    <w:p w14:paraId="0791CE4A" w14:textId="77777777" w:rsidR="006F5DBB" w:rsidRPr="00F9205A" w:rsidRDefault="00194883" w:rsidP="00F9205A">
      <w:pPr>
        <w:pStyle w:val="ListBullet"/>
        <w:spacing w:after="40" w:line="252" w:lineRule="auto"/>
        <w:rPr>
          <w:sz w:val="21"/>
          <w:szCs w:val="21"/>
        </w:rPr>
      </w:pPr>
      <w:r w:rsidRPr="00F9205A">
        <w:rPr>
          <w:sz w:val="21"/>
          <w:szCs w:val="21"/>
        </w:rPr>
        <w:t>2 X Roof Mounted Air Horns</w:t>
      </w:r>
    </w:p>
    <w:p w14:paraId="7FA39DCF" w14:textId="04013A19" w:rsidR="006F5DBB" w:rsidRPr="00F9205A" w:rsidRDefault="612A1437" w:rsidP="00F9205A">
      <w:pPr>
        <w:pStyle w:val="ListBullet"/>
        <w:spacing w:after="40" w:line="252" w:lineRule="auto"/>
        <w:rPr>
          <w:sz w:val="21"/>
          <w:szCs w:val="21"/>
        </w:rPr>
      </w:pPr>
      <w:r w:rsidRPr="6A571683">
        <w:rPr>
          <w:sz w:val="21"/>
          <w:szCs w:val="21"/>
        </w:rPr>
        <w:t xml:space="preserve">Driver's Seat:  Air Suspension Seat Fully Adjustable </w:t>
      </w:r>
      <w:r w:rsidR="45E70C11" w:rsidRPr="6A571683">
        <w:rPr>
          <w:sz w:val="21"/>
          <w:szCs w:val="21"/>
        </w:rPr>
        <w:t>with</w:t>
      </w:r>
      <w:r w:rsidRPr="6A571683">
        <w:rPr>
          <w:sz w:val="21"/>
          <w:szCs w:val="21"/>
        </w:rPr>
        <w:t xml:space="preserve"> Lumbar Support</w:t>
      </w:r>
    </w:p>
    <w:p w14:paraId="42E9FF7E" w14:textId="77777777" w:rsidR="006F5DBB" w:rsidRPr="00F9205A" w:rsidRDefault="00194883" w:rsidP="00F9205A">
      <w:pPr>
        <w:pStyle w:val="ListBullet"/>
        <w:spacing w:after="40" w:line="252" w:lineRule="auto"/>
        <w:rPr>
          <w:sz w:val="21"/>
          <w:szCs w:val="21"/>
        </w:rPr>
      </w:pPr>
      <w:r w:rsidRPr="00F9205A">
        <w:rPr>
          <w:sz w:val="21"/>
          <w:szCs w:val="21"/>
        </w:rPr>
        <w:t>Standard Fixed Single Passenger Seat</w:t>
      </w:r>
    </w:p>
    <w:p w14:paraId="25FB50D4" w14:textId="5874994B" w:rsidR="006F5DBB" w:rsidRDefault="612A1437" w:rsidP="00F9205A">
      <w:pPr>
        <w:pStyle w:val="ListBullet"/>
        <w:spacing w:after="40" w:line="252" w:lineRule="auto"/>
        <w:rPr>
          <w:sz w:val="21"/>
          <w:szCs w:val="21"/>
        </w:rPr>
      </w:pPr>
      <w:r w:rsidRPr="6A571683">
        <w:rPr>
          <w:sz w:val="21"/>
          <w:szCs w:val="21"/>
        </w:rPr>
        <w:t xml:space="preserve">Seat Covers &amp; Arm </w:t>
      </w:r>
      <w:r w:rsidR="47AA6036" w:rsidRPr="6A571683">
        <w:rPr>
          <w:sz w:val="21"/>
          <w:szCs w:val="21"/>
        </w:rPr>
        <w:t>Rests Vinyl</w:t>
      </w:r>
    </w:p>
    <w:p w14:paraId="35589681" w14:textId="307E85BE" w:rsidR="006F5DBB" w:rsidRPr="00F9205A" w:rsidRDefault="612A1437" w:rsidP="00F9205A">
      <w:pPr>
        <w:pStyle w:val="ListBullet"/>
        <w:spacing w:after="40" w:line="252" w:lineRule="auto"/>
        <w:rPr>
          <w:sz w:val="21"/>
          <w:szCs w:val="21"/>
        </w:rPr>
      </w:pPr>
      <w:r w:rsidRPr="6A571683">
        <w:rPr>
          <w:sz w:val="21"/>
          <w:szCs w:val="21"/>
        </w:rPr>
        <w:lastRenderedPageBreak/>
        <w:t xml:space="preserve">Head Rests </w:t>
      </w:r>
      <w:r w:rsidR="29C67A92" w:rsidRPr="6A571683">
        <w:rPr>
          <w:sz w:val="21"/>
          <w:szCs w:val="21"/>
        </w:rPr>
        <w:t>on</w:t>
      </w:r>
      <w:r w:rsidRPr="6A571683">
        <w:rPr>
          <w:sz w:val="21"/>
          <w:szCs w:val="21"/>
        </w:rPr>
        <w:t xml:space="preserve"> All Seats</w:t>
      </w:r>
    </w:p>
    <w:p w14:paraId="2292A343" w14:textId="08A41095" w:rsidR="006F5DBB" w:rsidRPr="00F9205A" w:rsidRDefault="612A1437" w:rsidP="00F9205A">
      <w:pPr>
        <w:pStyle w:val="ListBullet"/>
        <w:spacing w:after="40" w:line="252" w:lineRule="auto"/>
        <w:rPr>
          <w:sz w:val="21"/>
          <w:szCs w:val="21"/>
        </w:rPr>
      </w:pPr>
      <w:r w:rsidRPr="6A571683">
        <w:rPr>
          <w:sz w:val="21"/>
          <w:szCs w:val="21"/>
        </w:rPr>
        <w:t xml:space="preserve">Adjustable Seat Belts </w:t>
      </w:r>
      <w:r w:rsidR="720409CF" w:rsidRPr="6A571683">
        <w:rPr>
          <w:sz w:val="21"/>
          <w:szCs w:val="21"/>
        </w:rPr>
        <w:t>with</w:t>
      </w:r>
      <w:r w:rsidRPr="6A571683">
        <w:rPr>
          <w:sz w:val="21"/>
          <w:szCs w:val="21"/>
        </w:rPr>
        <w:t xml:space="preserve"> Safety Belt Warning Buzzer</w:t>
      </w:r>
    </w:p>
    <w:p w14:paraId="6E8E175B" w14:textId="62A54400" w:rsidR="006F5DBB" w:rsidRPr="00F9205A" w:rsidRDefault="612A1437" w:rsidP="00F9205A">
      <w:pPr>
        <w:pStyle w:val="ListBullet"/>
        <w:spacing w:after="40" w:line="252" w:lineRule="auto"/>
        <w:rPr>
          <w:sz w:val="21"/>
          <w:szCs w:val="21"/>
        </w:rPr>
      </w:pPr>
      <w:r w:rsidRPr="6A571683">
        <w:rPr>
          <w:sz w:val="21"/>
          <w:szCs w:val="21"/>
        </w:rPr>
        <w:t xml:space="preserve">Charging Points:   12 Volt &amp; 24Volt DC Auxiliary Power Outlet Charging Points Provided </w:t>
      </w:r>
      <w:r w:rsidR="3D48C3F0" w:rsidRPr="6A571683">
        <w:rPr>
          <w:sz w:val="21"/>
          <w:szCs w:val="21"/>
        </w:rPr>
        <w:t>to</w:t>
      </w:r>
      <w:r w:rsidRPr="6A571683">
        <w:rPr>
          <w:sz w:val="21"/>
          <w:szCs w:val="21"/>
        </w:rPr>
        <w:t xml:space="preserve"> Cater </w:t>
      </w:r>
      <w:r w:rsidR="1079FFC6" w:rsidRPr="6A571683">
        <w:rPr>
          <w:sz w:val="21"/>
          <w:szCs w:val="21"/>
        </w:rPr>
        <w:t>for</w:t>
      </w:r>
      <w:r w:rsidRPr="6A571683">
        <w:rPr>
          <w:sz w:val="21"/>
          <w:szCs w:val="21"/>
        </w:rPr>
        <w:t xml:space="preserve"> </w:t>
      </w:r>
      <w:r w:rsidR="7213F012" w:rsidRPr="6A571683">
        <w:rPr>
          <w:sz w:val="21"/>
          <w:szCs w:val="21"/>
        </w:rPr>
        <w:t>a</w:t>
      </w:r>
      <w:r w:rsidRPr="6A571683">
        <w:rPr>
          <w:sz w:val="21"/>
          <w:szCs w:val="21"/>
        </w:rPr>
        <w:t xml:space="preserve"> Range </w:t>
      </w:r>
      <w:r w:rsidR="74AD6F50" w:rsidRPr="6A571683">
        <w:rPr>
          <w:sz w:val="21"/>
          <w:szCs w:val="21"/>
        </w:rPr>
        <w:t>of</w:t>
      </w:r>
      <w:r w:rsidRPr="6A571683">
        <w:rPr>
          <w:sz w:val="21"/>
          <w:szCs w:val="21"/>
        </w:rPr>
        <w:t xml:space="preserve"> Electronic Equipment, Including Tablet Pc, Gas Detection Monitors </w:t>
      </w:r>
      <w:r w:rsidR="25BB3C64" w:rsidRPr="6A571683">
        <w:rPr>
          <w:sz w:val="21"/>
          <w:szCs w:val="21"/>
        </w:rPr>
        <w:t>and</w:t>
      </w:r>
      <w:r w:rsidRPr="6A571683">
        <w:rPr>
          <w:sz w:val="21"/>
          <w:szCs w:val="21"/>
        </w:rPr>
        <w:t xml:space="preserve"> Large Torches.</w:t>
      </w:r>
    </w:p>
    <w:p w14:paraId="5C22EBFA" w14:textId="77777777" w:rsidR="006F5DBB" w:rsidRPr="00F9205A" w:rsidRDefault="00194883" w:rsidP="00F9205A">
      <w:pPr>
        <w:pStyle w:val="ListBullet"/>
        <w:spacing w:after="40" w:line="252" w:lineRule="auto"/>
        <w:rPr>
          <w:sz w:val="21"/>
          <w:szCs w:val="21"/>
        </w:rPr>
      </w:pPr>
      <w:r w:rsidRPr="00F9205A">
        <w:rPr>
          <w:sz w:val="21"/>
          <w:szCs w:val="21"/>
        </w:rPr>
        <w:t>USB Enabled Charging Port:</w:t>
      </w:r>
    </w:p>
    <w:p w14:paraId="42C3C1A4" w14:textId="77777777" w:rsidR="006F5DBB" w:rsidRPr="00F9205A" w:rsidRDefault="00194883" w:rsidP="00F9205A">
      <w:pPr>
        <w:pStyle w:val="ListBullet"/>
        <w:spacing w:after="40" w:line="252" w:lineRule="auto"/>
        <w:rPr>
          <w:sz w:val="21"/>
          <w:szCs w:val="21"/>
        </w:rPr>
      </w:pPr>
      <w:r w:rsidRPr="00F9205A">
        <w:rPr>
          <w:sz w:val="21"/>
          <w:szCs w:val="21"/>
        </w:rPr>
        <w:t>Internal Cab Lights:</w:t>
      </w:r>
    </w:p>
    <w:p w14:paraId="6AE89907" w14:textId="26D32F11" w:rsidR="006F5DBB" w:rsidRPr="00F9205A" w:rsidRDefault="612A1437" w:rsidP="00F9205A">
      <w:pPr>
        <w:pStyle w:val="ListBullet"/>
        <w:spacing w:after="40" w:line="252" w:lineRule="auto"/>
        <w:rPr>
          <w:sz w:val="21"/>
          <w:szCs w:val="21"/>
        </w:rPr>
      </w:pPr>
      <w:r w:rsidRPr="6A571683">
        <w:rPr>
          <w:sz w:val="21"/>
          <w:szCs w:val="21"/>
        </w:rPr>
        <w:t xml:space="preserve">Instrumentation:   Fitted With Speedometer, Engine Temperature Gauge, Ad-Blue Gauge </w:t>
      </w:r>
      <w:r w:rsidR="68E385B9" w:rsidRPr="6A571683">
        <w:rPr>
          <w:sz w:val="21"/>
          <w:szCs w:val="21"/>
        </w:rPr>
        <w:t>and</w:t>
      </w:r>
      <w:r w:rsidRPr="6A571683">
        <w:rPr>
          <w:sz w:val="21"/>
          <w:szCs w:val="21"/>
        </w:rPr>
        <w:t xml:space="preserve"> All Necessary Gauges, Suitably Lighted </w:t>
      </w:r>
      <w:r w:rsidR="14C6641B" w:rsidRPr="6A571683">
        <w:rPr>
          <w:sz w:val="21"/>
          <w:szCs w:val="21"/>
        </w:rPr>
        <w:t>on</w:t>
      </w:r>
      <w:r w:rsidRPr="6A571683">
        <w:rPr>
          <w:sz w:val="21"/>
          <w:szCs w:val="21"/>
        </w:rPr>
        <w:t xml:space="preserve"> </w:t>
      </w:r>
      <w:r w:rsidR="3A28EC29" w:rsidRPr="6A571683">
        <w:rPr>
          <w:sz w:val="21"/>
          <w:szCs w:val="21"/>
        </w:rPr>
        <w:t>th</w:t>
      </w:r>
      <w:r w:rsidRPr="6A571683">
        <w:rPr>
          <w:sz w:val="21"/>
          <w:szCs w:val="21"/>
        </w:rPr>
        <w:t xml:space="preserve">e Dashboard.  Satellite Navigation System Also </w:t>
      </w:r>
      <w:r w:rsidR="6CB54E5B" w:rsidRPr="6A571683">
        <w:rPr>
          <w:sz w:val="21"/>
          <w:szCs w:val="21"/>
        </w:rPr>
        <w:t>to</w:t>
      </w:r>
      <w:r w:rsidRPr="6A571683">
        <w:rPr>
          <w:sz w:val="21"/>
          <w:szCs w:val="21"/>
        </w:rPr>
        <w:t xml:space="preserve"> Be Provided.</w:t>
      </w:r>
    </w:p>
    <w:p w14:paraId="063AF3DB" w14:textId="5C45D917" w:rsidR="00F2008E" w:rsidRPr="00F9205A" w:rsidRDefault="00F2008E" w:rsidP="00F9205A">
      <w:pPr>
        <w:pStyle w:val="ListBullet"/>
        <w:spacing w:after="40" w:line="252" w:lineRule="auto"/>
        <w:rPr>
          <w:sz w:val="21"/>
          <w:szCs w:val="21"/>
        </w:rPr>
      </w:pPr>
      <w:r w:rsidRPr="00F9205A">
        <w:rPr>
          <w:sz w:val="21"/>
          <w:szCs w:val="21"/>
        </w:rPr>
        <w:t>Any superstructure control screens or displays may be separate from the OEM chassis display systems, provided they do not obstruct driver visibility, airbag deployment zones, or OEM safety systems.</w:t>
      </w:r>
    </w:p>
    <w:p w14:paraId="78438352" w14:textId="53266227" w:rsidR="006F5DBB" w:rsidRPr="00F9205A" w:rsidRDefault="612A1437" w:rsidP="00F9205A">
      <w:pPr>
        <w:pStyle w:val="ListBullet"/>
        <w:spacing w:after="40" w:line="252" w:lineRule="auto"/>
        <w:rPr>
          <w:sz w:val="21"/>
          <w:szCs w:val="21"/>
        </w:rPr>
      </w:pPr>
      <w:r w:rsidRPr="6A571683">
        <w:rPr>
          <w:sz w:val="21"/>
          <w:szCs w:val="21"/>
        </w:rPr>
        <w:t xml:space="preserve">Control Switches/Buttons:    All Control Switched </w:t>
      </w:r>
      <w:r w:rsidR="6C636DA8" w:rsidRPr="6A571683">
        <w:rPr>
          <w:sz w:val="21"/>
          <w:szCs w:val="21"/>
        </w:rPr>
        <w:t>and</w:t>
      </w:r>
      <w:r w:rsidRPr="6A571683">
        <w:rPr>
          <w:sz w:val="21"/>
          <w:szCs w:val="21"/>
        </w:rPr>
        <w:t xml:space="preserve"> Buttons </w:t>
      </w:r>
      <w:r w:rsidR="6000B497" w:rsidRPr="6A571683">
        <w:rPr>
          <w:sz w:val="21"/>
          <w:szCs w:val="21"/>
        </w:rPr>
        <w:t>to</w:t>
      </w:r>
      <w:r w:rsidRPr="6A571683">
        <w:rPr>
          <w:sz w:val="21"/>
          <w:szCs w:val="21"/>
        </w:rPr>
        <w:t xml:space="preserve"> Be Clearly Labelled </w:t>
      </w:r>
      <w:r w:rsidR="74F94027" w:rsidRPr="6A571683">
        <w:rPr>
          <w:sz w:val="21"/>
          <w:szCs w:val="21"/>
        </w:rPr>
        <w:t>for</w:t>
      </w:r>
      <w:r w:rsidRPr="6A571683">
        <w:rPr>
          <w:sz w:val="21"/>
          <w:szCs w:val="21"/>
        </w:rPr>
        <w:t xml:space="preserve"> Ease </w:t>
      </w:r>
      <w:r w:rsidR="158B3C7D" w:rsidRPr="6A571683">
        <w:rPr>
          <w:sz w:val="21"/>
          <w:szCs w:val="21"/>
        </w:rPr>
        <w:t>of</w:t>
      </w:r>
      <w:r w:rsidRPr="6A571683">
        <w:rPr>
          <w:sz w:val="21"/>
          <w:szCs w:val="21"/>
        </w:rPr>
        <w:t xml:space="preserve"> Operator Use.</w:t>
      </w:r>
    </w:p>
    <w:p w14:paraId="5111E2A4" w14:textId="3727F2A8" w:rsidR="006F5DBB" w:rsidRPr="00F9205A" w:rsidRDefault="612A1437" w:rsidP="00F9205A">
      <w:pPr>
        <w:pStyle w:val="ListBullet"/>
        <w:spacing w:after="40" w:line="252" w:lineRule="auto"/>
        <w:rPr>
          <w:sz w:val="21"/>
          <w:szCs w:val="21"/>
        </w:rPr>
      </w:pPr>
      <w:r w:rsidRPr="6A571683">
        <w:rPr>
          <w:sz w:val="21"/>
          <w:szCs w:val="21"/>
        </w:rPr>
        <w:t xml:space="preserve">Storage Box </w:t>
      </w:r>
      <w:r w:rsidR="5E8CDC20" w:rsidRPr="6A571683">
        <w:rPr>
          <w:sz w:val="21"/>
          <w:szCs w:val="21"/>
        </w:rPr>
        <w:t>in</w:t>
      </w:r>
      <w:r w:rsidRPr="6A571683">
        <w:rPr>
          <w:sz w:val="21"/>
          <w:szCs w:val="21"/>
        </w:rPr>
        <w:t xml:space="preserve"> Centre </w:t>
      </w:r>
      <w:r w:rsidR="12A21B8E" w:rsidRPr="6A571683">
        <w:rPr>
          <w:sz w:val="21"/>
          <w:szCs w:val="21"/>
        </w:rPr>
        <w:t>of</w:t>
      </w:r>
      <w:r w:rsidRPr="6A571683">
        <w:rPr>
          <w:sz w:val="21"/>
          <w:szCs w:val="21"/>
        </w:rPr>
        <w:t xml:space="preserve"> Cab Between Driver </w:t>
      </w:r>
      <w:r w:rsidR="08D548C8" w:rsidRPr="6A571683">
        <w:rPr>
          <w:sz w:val="21"/>
          <w:szCs w:val="21"/>
        </w:rPr>
        <w:t>and</w:t>
      </w:r>
      <w:r w:rsidRPr="6A571683">
        <w:rPr>
          <w:sz w:val="21"/>
          <w:szCs w:val="21"/>
        </w:rPr>
        <w:t xml:space="preserve"> Co-Driver Seat</w:t>
      </w:r>
    </w:p>
    <w:p w14:paraId="36307F2D" w14:textId="6FF5A867" w:rsidR="006F5DBB" w:rsidRPr="00F9205A" w:rsidRDefault="612A1437" w:rsidP="00F9205A">
      <w:pPr>
        <w:pStyle w:val="ListBullet"/>
        <w:spacing w:after="40" w:line="252" w:lineRule="auto"/>
        <w:rPr>
          <w:sz w:val="21"/>
          <w:szCs w:val="21"/>
        </w:rPr>
      </w:pPr>
      <w:r w:rsidRPr="6A571683">
        <w:rPr>
          <w:sz w:val="21"/>
          <w:szCs w:val="21"/>
        </w:rPr>
        <w:t xml:space="preserve">Rubber Or Vinyl Studded Floor </w:t>
      </w:r>
      <w:r w:rsidR="3487613C" w:rsidRPr="6A571683">
        <w:rPr>
          <w:sz w:val="21"/>
          <w:szCs w:val="21"/>
        </w:rPr>
        <w:t>in</w:t>
      </w:r>
      <w:r w:rsidRPr="6A571683">
        <w:rPr>
          <w:sz w:val="21"/>
          <w:szCs w:val="21"/>
        </w:rPr>
        <w:t xml:space="preserve"> Cab Area</w:t>
      </w:r>
    </w:p>
    <w:p w14:paraId="7D8BB3C4" w14:textId="06F114F6" w:rsidR="006F5DBB" w:rsidRPr="00F9205A" w:rsidRDefault="612A1437" w:rsidP="00F9205A">
      <w:pPr>
        <w:pStyle w:val="ListBullet"/>
        <w:spacing w:after="40" w:line="252" w:lineRule="auto"/>
        <w:rPr>
          <w:sz w:val="21"/>
          <w:szCs w:val="21"/>
        </w:rPr>
      </w:pPr>
      <w:r w:rsidRPr="6A571683">
        <w:rPr>
          <w:sz w:val="21"/>
          <w:szCs w:val="21"/>
        </w:rPr>
        <w:t xml:space="preserve">Tailored Fit Anti Slip Rubber Floor Mats On Driver </w:t>
      </w:r>
      <w:r w:rsidR="57CD4E1C" w:rsidRPr="6A571683">
        <w:rPr>
          <w:sz w:val="21"/>
          <w:szCs w:val="21"/>
        </w:rPr>
        <w:t>and</w:t>
      </w:r>
      <w:r w:rsidRPr="6A571683">
        <w:rPr>
          <w:sz w:val="21"/>
          <w:szCs w:val="21"/>
        </w:rPr>
        <w:t xml:space="preserve"> Passenger Side</w:t>
      </w:r>
    </w:p>
    <w:p w14:paraId="737C5EE9" w14:textId="77777777" w:rsidR="006F5DBB" w:rsidRPr="00F9205A" w:rsidRDefault="00194883" w:rsidP="00F9205A">
      <w:pPr>
        <w:pStyle w:val="ListBullet"/>
        <w:spacing w:after="40" w:line="252" w:lineRule="auto"/>
        <w:rPr>
          <w:sz w:val="21"/>
          <w:szCs w:val="21"/>
        </w:rPr>
      </w:pPr>
      <w:r w:rsidRPr="00F9205A">
        <w:rPr>
          <w:sz w:val="21"/>
          <w:szCs w:val="21"/>
        </w:rPr>
        <w:t>Handbrake Warning Buzzer</w:t>
      </w:r>
    </w:p>
    <w:p w14:paraId="05520277" w14:textId="6F0D5396" w:rsidR="006F5DBB" w:rsidRPr="00F9205A" w:rsidRDefault="612A1437" w:rsidP="00F9205A">
      <w:pPr>
        <w:pStyle w:val="ListBullet"/>
        <w:spacing w:after="40" w:line="252" w:lineRule="auto"/>
        <w:rPr>
          <w:sz w:val="21"/>
          <w:szCs w:val="21"/>
        </w:rPr>
      </w:pPr>
      <w:r w:rsidRPr="6A571683">
        <w:rPr>
          <w:sz w:val="21"/>
          <w:szCs w:val="21"/>
        </w:rPr>
        <w:t xml:space="preserve">Chassis Constructed </w:t>
      </w:r>
      <w:r w:rsidR="51D77668" w:rsidRPr="6A571683">
        <w:rPr>
          <w:sz w:val="21"/>
          <w:szCs w:val="21"/>
        </w:rPr>
        <w:t>of</w:t>
      </w:r>
      <w:r w:rsidRPr="6A571683">
        <w:rPr>
          <w:sz w:val="21"/>
          <w:szCs w:val="21"/>
        </w:rPr>
        <w:t xml:space="preserve"> Pressed High-Tensile Galvanised </w:t>
      </w:r>
      <w:r w:rsidR="3E56D4EA" w:rsidRPr="6A571683">
        <w:rPr>
          <w:sz w:val="21"/>
          <w:szCs w:val="21"/>
        </w:rPr>
        <w:t>or</w:t>
      </w:r>
      <w:r w:rsidRPr="6A571683">
        <w:rPr>
          <w:sz w:val="21"/>
          <w:szCs w:val="21"/>
        </w:rPr>
        <w:t xml:space="preserve"> Treated Steel Sections </w:t>
      </w:r>
      <w:r w:rsidR="5B5BB64A" w:rsidRPr="6A571683">
        <w:rPr>
          <w:sz w:val="21"/>
          <w:szCs w:val="21"/>
        </w:rPr>
        <w:t>or</w:t>
      </w:r>
      <w:r w:rsidRPr="6A571683">
        <w:rPr>
          <w:sz w:val="21"/>
          <w:szCs w:val="21"/>
        </w:rPr>
        <w:t xml:space="preserve"> Suitably Painted </w:t>
      </w:r>
      <w:r w:rsidR="22CDE6D1" w:rsidRPr="6A571683">
        <w:rPr>
          <w:sz w:val="21"/>
          <w:szCs w:val="21"/>
        </w:rPr>
        <w:t>with</w:t>
      </w:r>
      <w:r w:rsidRPr="6A571683">
        <w:rPr>
          <w:sz w:val="21"/>
          <w:szCs w:val="21"/>
        </w:rPr>
        <w:t xml:space="preserve"> Associated Warranty.  All Cross Members Welded, Riveted </w:t>
      </w:r>
      <w:r w:rsidR="503EA232" w:rsidRPr="6A571683">
        <w:rPr>
          <w:sz w:val="21"/>
          <w:szCs w:val="21"/>
        </w:rPr>
        <w:t>or</w:t>
      </w:r>
      <w:r w:rsidRPr="6A571683">
        <w:rPr>
          <w:sz w:val="21"/>
          <w:szCs w:val="21"/>
        </w:rPr>
        <w:t xml:space="preserve"> Bolted.  Side Guards </w:t>
      </w:r>
      <w:r w:rsidR="616017D8" w:rsidRPr="6A571683">
        <w:rPr>
          <w:sz w:val="21"/>
          <w:szCs w:val="21"/>
        </w:rPr>
        <w:t>and</w:t>
      </w:r>
      <w:r w:rsidRPr="6A571683">
        <w:rPr>
          <w:sz w:val="21"/>
          <w:szCs w:val="21"/>
        </w:rPr>
        <w:t xml:space="preserve"> Under Run Protection Installed.</w:t>
      </w:r>
    </w:p>
    <w:p w14:paraId="36353F69" w14:textId="72AD9EA5" w:rsidR="006F5DBB" w:rsidRPr="00F9205A" w:rsidRDefault="612A1437" w:rsidP="00F9205A">
      <w:pPr>
        <w:pStyle w:val="ListBullet"/>
        <w:spacing w:after="40" w:line="252" w:lineRule="auto"/>
        <w:rPr>
          <w:sz w:val="21"/>
          <w:szCs w:val="21"/>
        </w:rPr>
      </w:pPr>
      <w:r w:rsidRPr="6A571683">
        <w:rPr>
          <w:sz w:val="21"/>
          <w:szCs w:val="21"/>
        </w:rPr>
        <w:t xml:space="preserve">Tank Frame </w:t>
      </w:r>
      <w:r w:rsidR="3CF695A8" w:rsidRPr="6A571683">
        <w:rPr>
          <w:sz w:val="21"/>
          <w:szCs w:val="21"/>
        </w:rPr>
        <w:t>and</w:t>
      </w:r>
      <w:r w:rsidRPr="6A571683">
        <w:rPr>
          <w:sz w:val="21"/>
          <w:szCs w:val="21"/>
        </w:rPr>
        <w:t xml:space="preserve"> Associated Sub-Chassis </w:t>
      </w:r>
      <w:r w:rsidR="7EC295B4" w:rsidRPr="6A571683">
        <w:rPr>
          <w:sz w:val="21"/>
          <w:szCs w:val="21"/>
        </w:rPr>
        <w:t>Components of</w:t>
      </w:r>
      <w:r w:rsidRPr="6A571683">
        <w:rPr>
          <w:sz w:val="21"/>
          <w:szCs w:val="21"/>
        </w:rPr>
        <w:t xml:space="preserve"> Galvanised Steel </w:t>
      </w:r>
      <w:r w:rsidR="00D07296" w:rsidRPr="6A571683">
        <w:rPr>
          <w:sz w:val="21"/>
          <w:szCs w:val="21"/>
        </w:rPr>
        <w:t>or</w:t>
      </w:r>
      <w:r w:rsidRPr="6A571683">
        <w:rPr>
          <w:sz w:val="21"/>
          <w:szCs w:val="21"/>
        </w:rPr>
        <w:t xml:space="preserve"> Suitably Painted </w:t>
      </w:r>
      <w:r w:rsidR="7E2902D6" w:rsidRPr="6A571683">
        <w:rPr>
          <w:sz w:val="21"/>
          <w:szCs w:val="21"/>
        </w:rPr>
        <w:t>with</w:t>
      </w:r>
      <w:r w:rsidRPr="6A571683">
        <w:rPr>
          <w:sz w:val="21"/>
          <w:szCs w:val="21"/>
        </w:rPr>
        <w:t xml:space="preserve"> Associated Warranty.</w:t>
      </w:r>
    </w:p>
    <w:p w14:paraId="33CE711E" w14:textId="1246A1AE" w:rsidR="006F5DBB" w:rsidRPr="00F9205A" w:rsidRDefault="612A1437" w:rsidP="00F9205A">
      <w:pPr>
        <w:pStyle w:val="ListBullet"/>
        <w:spacing w:after="40" w:line="252" w:lineRule="auto"/>
        <w:rPr>
          <w:sz w:val="21"/>
          <w:szCs w:val="21"/>
        </w:rPr>
      </w:pPr>
      <w:r w:rsidRPr="6A571683">
        <w:rPr>
          <w:sz w:val="21"/>
          <w:szCs w:val="21"/>
        </w:rPr>
        <w:t xml:space="preserve">Suspension: High Deflection, Road Friendly/Air System Suspension.  Anti-Roll Bar Provided All Round. Air Suspension </w:t>
      </w:r>
      <w:r w:rsidR="3FF47E51" w:rsidRPr="6A571683">
        <w:rPr>
          <w:sz w:val="21"/>
          <w:szCs w:val="21"/>
        </w:rPr>
        <w:t>on</w:t>
      </w:r>
      <w:r w:rsidRPr="6A571683">
        <w:rPr>
          <w:sz w:val="21"/>
          <w:szCs w:val="21"/>
        </w:rPr>
        <w:t xml:space="preserve"> Rear Axle</w:t>
      </w:r>
    </w:p>
    <w:p w14:paraId="11D65ACD" w14:textId="77777777" w:rsidR="006F5DBB" w:rsidRPr="00F9205A" w:rsidRDefault="00194883" w:rsidP="00F9205A">
      <w:pPr>
        <w:pStyle w:val="ListBullet"/>
        <w:spacing w:after="40" w:line="252" w:lineRule="auto"/>
        <w:rPr>
          <w:sz w:val="21"/>
          <w:szCs w:val="21"/>
        </w:rPr>
      </w:pPr>
      <w:r w:rsidRPr="00F9205A">
        <w:rPr>
          <w:sz w:val="21"/>
          <w:szCs w:val="21"/>
        </w:rPr>
        <w:t>Vertical Exhaust System (To Extend Above Cab):</w:t>
      </w:r>
    </w:p>
    <w:p w14:paraId="67662836" w14:textId="50E9158C" w:rsidR="006F5DBB" w:rsidRPr="00F9205A" w:rsidRDefault="612A1437" w:rsidP="00F9205A">
      <w:pPr>
        <w:pStyle w:val="ListBullet"/>
        <w:spacing w:after="40" w:line="252" w:lineRule="auto"/>
        <w:rPr>
          <w:sz w:val="21"/>
          <w:szCs w:val="21"/>
        </w:rPr>
      </w:pPr>
      <w:r w:rsidRPr="6A571683">
        <w:rPr>
          <w:sz w:val="21"/>
          <w:szCs w:val="21"/>
        </w:rPr>
        <w:t xml:space="preserve">Rear Lamps </w:t>
      </w:r>
      <w:r w:rsidR="01CB588C" w:rsidRPr="6A571683">
        <w:rPr>
          <w:sz w:val="21"/>
          <w:szCs w:val="21"/>
        </w:rPr>
        <w:t>to</w:t>
      </w:r>
      <w:r w:rsidRPr="6A571683">
        <w:rPr>
          <w:sz w:val="21"/>
          <w:szCs w:val="21"/>
        </w:rPr>
        <w:t xml:space="preserve"> </w:t>
      </w:r>
      <w:r w:rsidR="703F44AD" w:rsidRPr="6A571683">
        <w:rPr>
          <w:sz w:val="21"/>
          <w:szCs w:val="21"/>
        </w:rPr>
        <w:t>be LED</w:t>
      </w:r>
      <w:r w:rsidRPr="6A571683">
        <w:rPr>
          <w:sz w:val="21"/>
          <w:szCs w:val="21"/>
        </w:rPr>
        <w:t xml:space="preserve"> Lamps.</w:t>
      </w:r>
    </w:p>
    <w:p w14:paraId="5521933B" w14:textId="77777777" w:rsidR="006F5DBB" w:rsidRPr="00F9205A" w:rsidRDefault="00194883" w:rsidP="00F9205A">
      <w:pPr>
        <w:pStyle w:val="ListBullet"/>
        <w:spacing w:after="40" w:line="252" w:lineRule="auto"/>
        <w:rPr>
          <w:sz w:val="21"/>
          <w:szCs w:val="21"/>
        </w:rPr>
      </w:pPr>
      <w:r w:rsidRPr="00F9205A">
        <w:rPr>
          <w:sz w:val="21"/>
          <w:szCs w:val="21"/>
        </w:rPr>
        <w:t>Front And Rear Fog Lights:</w:t>
      </w:r>
    </w:p>
    <w:p w14:paraId="041A22B1" w14:textId="6E38E6B3" w:rsidR="006F5DBB" w:rsidRPr="00F9205A" w:rsidRDefault="612A1437" w:rsidP="00F9205A">
      <w:pPr>
        <w:pStyle w:val="ListBullet"/>
        <w:spacing w:after="40" w:line="252" w:lineRule="auto"/>
        <w:rPr>
          <w:sz w:val="21"/>
          <w:szCs w:val="21"/>
        </w:rPr>
      </w:pPr>
      <w:r w:rsidRPr="6A571683">
        <w:rPr>
          <w:sz w:val="21"/>
          <w:szCs w:val="21"/>
        </w:rPr>
        <w:t xml:space="preserve">End Outline Marker Lights, Side Marker Lights </w:t>
      </w:r>
      <w:r w:rsidR="5C2E49AA" w:rsidRPr="6A571683">
        <w:rPr>
          <w:sz w:val="21"/>
          <w:szCs w:val="21"/>
        </w:rPr>
        <w:t>and</w:t>
      </w:r>
      <w:r w:rsidRPr="6A571683">
        <w:rPr>
          <w:sz w:val="21"/>
          <w:szCs w:val="21"/>
        </w:rPr>
        <w:t xml:space="preserve"> Reflectors Fitted </w:t>
      </w:r>
      <w:r w:rsidR="07F90842" w:rsidRPr="6A571683">
        <w:rPr>
          <w:sz w:val="21"/>
          <w:szCs w:val="21"/>
        </w:rPr>
        <w:t>to</w:t>
      </w:r>
      <w:r w:rsidRPr="6A571683">
        <w:rPr>
          <w:sz w:val="21"/>
          <w:szCs w:val="21"/>
        </w:rPr>
        <w:t xml:space="preserve"> Current Regulations</w:t>
      </w:r>
    </w:p>
    <w:p w14:paraId="79B1951F" w14:textId="654EADF1" w:rsidR="006F5DBB" w:rsidRPr="00F9205A" w:rsidRDefault="612A1437" w:rsidP="00F9205A">
      <w:pPr>
        <w:pStyle w:val="ListBullet"/>
        <w:spacing w:after="40" w:line="252" w:lineRule="auto"/>
        <w:rPr>
          <w:sz w:val="21"/>
          <w:szCs w:val="21"/>
        </w:rPr>
      </w:pPr>
      <w:r w:rsidRPr="6A571683">
        <w:rPr>
          <w:sz w:val="21"/>
          <w:szCs w:val="21"/>
        </w:rPr>
        <w:t xml:space="preserve">Individual Black Plastic Mudwings </w:t>
      </w:r>
      <w:r w:rsidR="72E6A9EA" w:rsidRPr="6A571683">
        <w:rPr>
          <w:sz w:val="21"/>
          <w:szCs w:val="21"/>
        </w:rPr>
        <w:t>with</w:t>
      </w:r>
      <w:r w:rsidRPr="6A571683">
        <w:rPr>
          <w:sz w:val="21"/>
          <w:szCs w:val="21"/>
        </w:rPr>
        <w:t xml:space="preserve"> Reflective Safety Mudflaps Fitted </w:t>
      </w:r>
      <w:r w:rsidR="7868F08E" w:rsidRPr="6A571683">
        <w:rPr>
          <w:sz w:val="21"/>
          <w:szCs w:val="21"/>
        </w:rPr>
        <w:t>to</w:t>
      </w:r>
      <w:r w:rsidRPr="6A571683">
        <w:rPr>
          <w:sz w:val="21"/>
          <w:szCs w:val="21"/>
        </w:rPr>
        <w:t xml:space="preserve"> All Wheels (Anti-Spray)</w:t>
      </w:r>
    </w:p>
    <w:p w14:paraId="067C4B79" w14:textId="3FA732E5" w:rsidR="00F95EC8" w:rsidRPr="00B97D28" w:rsidRDefault="00F95EC8" w:rsidP="00F9205A">
      <w:pPr>
        <w:pStyle w:val="ListBullet"/>
        <w:spacing w:after="40" w:line="252" w:lineRule="auto"/>
      </w:pPr>
      <w:r w:rsidRPr="00F9205A">
        <w:rPr>
          <w:sz w:val="21"/>
          <w:szCs w:val="21"/>
        </w:rPr>
        <w:t>The vehicle electrical system shall support integration with fleet management and telematics systems (e.g. GPS tracking, camera systems) without impacting vehicle systems or warranty.</w:t>
      </w:r>
    </w:p>
    <w:p w14:paraId="2E389CA1" w14:textId="77777777" w:rsidR="00B97D28" w:rsidRDefault="00B97D28" w:rsidP="00B97D28">
      <w:pPr>
        <w:pStyle w:val="ListBullet"/>
        <w:numPr>
          <w:ilvl w:val="0"/>
          <w:numId w:val="0"/>
        </w:numPr>
        <w:spacing w:after="40" w:line="252" w:lineRule="auto"/>
        <w:ind w:left="360"/>
      </w:pPr>
    </w:p>
    <w:p w14:paraId="2CB2C8A3" w14:textId="0DFF0C03" w:rsidR="006F5DBB" w:rsidRPr="00B97D28" w:rsidRDefault="00194883" w:rsidP="004B7DBA">
      <w:pPr>
        <w:pStyle w:val="ListBullet"/>
        <w:numPr>
          <w:ilvl w:val="0"/>
          <w:numId w:val="11"/>
        </w:numPr>
        <w:spacing w:after="40" w:line="252" w:lineRule="auto"/>
        <w:rPr>
          <w:b/>
          <w:bCs/>
        </w:rPr>
      </w:pPr>
      <w:r w:rsidRPr="00B97D28">
        <w:rPr>
          <w:b/>
          <w:bCs/>
          <w:sz w:val="21"/>
        </w:rPr>
        <w:t>Dimensions And Weights</w:t>
      </w:r>
    </w:p>
    <w:p w14:paraId="61C7F126" w14:textId="31187D44" w:rsidR="006F5DBB" w:rsidRPr="00F9205A" w:rsidRDefault="612A1437" w:rsidP="6A571683">
      <w:pPr>
        <w:pStyle w:val="ListBullet"/>
        <w:spacing w:after="40" w:line="252" w:lineRule="auto"/>
        <w:rPr>
          <w:sz w:val="21"/>
          <w:szCs w:val="21"/>
        </w:rPr>
      </w:pPr>
      <w:r w:rsidRPr="6A571683">
        <w:rPr>
          <w:sz w:val="21"/>
          <w:szCs w:val="21"/>
        </w:rPr>
        <w:t xml:space="preserve">State - Length </w:t>
      </w:r>
      <w:r w:rsidR="065CA1AE" w:rsidRPr="6A571683">
        <w:rPr>
          <w:sz w:val="21"/>
          <w:szCs w:val="21"/>
        </w:rPr>
        <w:t>of</w:t>
      </w:r>
      <w:r w:rsidRPr="6A571683">
        <w:rPr>
          <w:sz w:val="21"/>
          <w:szCs w:val="21"/>
        </w:rPr>
        <w:t xml:space="preserve"> Cab</w:t>
      </w:r>
    </w:p>
    <w:p w14:paraId="4E7B3A23" w14:textId="299C4066" w:rsidR="006F5DBB" w:rsidRPr="00F9205A" w:rsidRDefault="612A1437" w:rsidP="6A571683">
      <w:pPr>
        <w:pStyle w:val="ListBullet"/>
        <w:spacing w:after="40" w:line="252" w:lineRule="auto"/>
        <w:rPr>
          <w:sz w:val="21"/>
          <w:szCs w:val="21"/>
        </w:rPr>
      </w:pPr>
      <w:r w:rsidRPr="6A571683">
        <w:rPr>
          <w:sz w:val="21"/>
          <w:szCs w:val="21"/>
        </w:rPr>
        <w:t xml:space="preserve">State </w:t>
      </w:r>
      <w:r w:rsidR="30EEB54B" w:rsidRPr="6A571683">
        <w:rPr>
          <w:sz w:val="21"/>
          <w:szCs w:val="21"/>
        </w:rPr>
        <w:t>- Height</w:t>
      </w:r>
      <w:r w:rsidRPr="6A571683">
        <w:rPr>
          <w:sz w:val="21"/>
          <w:szCs w:val="21"/>
        </w:rPr>
        <w:t xml:space="preserve"> </w:t>
      </w:r>
      <w:r w:rsidR="551E23C3" w:rsidRPr="6A571683">
        <w:rPr>
          <w:sz w:val="21"/>
          <w:szCs w:val="21"/>
        </w:rPr>
        <w:t>of</w:t>
      </w:r>
      <w:r w:rsidRPr="6A571683">
        <w:rPr>
          <w:sz w:val="21"/>
          <w:szCs w:val="21"/>
        </w:rPr>
        <w:t xml:space="preserve"> Cab</w:t>
      </w:r>
    </w:p>
    <w:p w14:paraId="687229CD" w14:textId="0F8C5222" w:rsidR="006F5DBB" w:rsidRPr="00F9205A" w:rsidRDefault="612A1437" w:rsidP="6A571683">
      <w:pPr>
        <w:pStyle w:val="ListBullet"/>
        <w:spacing w:after="40" w:line="252" w:lineRule="auto"/>
        <w:rPr>
          <w:sz w:val="21"/>
          <w:szCs w:val="21"/>
        </w:rPr>
      </w:pPr>
      <w:r w:rsidRPr="6A571683">
        <w:rPr>
          <w:sz w:val="21"/>
          <w:szCs w:val="21"/>
        </w:rPr>
        <w:t xml:space="preserve">State - Overall Vehicle Length Including Superstructure </w:t>
      </w:r>
      <w:r w:rsidR="1DAE0A31" w:rsidRPr="6A571683">
        <w:rPr>
          <w:sz w:val="21"/>
          <w:szCs w:val="21"/>
        </w:rPr>
        <w:t>in</w:t>
      </w:r>
      <w:r w:rsidRPr="6A571683">
        <w:rPr>
          <w:sz w:val="21"/>
          <w:szCs w:val="21"/>
        </w:rPr>
        <w:t xml:space="preserve"> Its Transport Position</w:t>
      </w:r>
    </w:p>
    <w:p w14:paraId="7EBA9C8C" w14:textId="77777777" w:rsidR="006F5DBB" w:rsidRPr="00F9205A" w:rsidRDefault="00194883" w:rsidP="00F9205A">
      <w:pPr>
        <w:pStyle w:val="ListBullet"/>
        <w:spacing w:after="40" w:line="252" w:lineRule="auto"/>
        <w:rPr>
          <w:sz w:val="21"/>
          <w:szCs w:val="21"/>
        </w:rPr>
      </w:pPr>
      <w:r w:rsidRPr="00F9205A">
        <w:rPr>
          <w:sz w:val="21"/>
          <w:szCs w:val="21"/>
        </w:rPr>
        <w:t>State - Overall Vehicle Height, Including Superstructure, Unladen.</w:t>
      </w:r>
    </w:p>
    <w:p w14:paraId="5814A975" w14:textId="77777777" w:rsidR="006F5DBB" w:rsidRPr="00F9205A" w:rsidRDefault="00194883" w:rsidP="00F9205A">
      <w:pPr>
        <w:pStyle w:val="ListBullet"/>
        <w:spacing w:after="40" w:line="252" w:lineRule="auto"/>
        <w:rPr>
          <w:sz w:val="21"/>
          <w:szCs w:val="21"/>
        </w:rPr>
      </w:pPr>
      <w:r w:rsidRPr="00F9205A">
        <w:rPr>
          <w:sz w:val="21"/>
          <w:szCs w:val="21"/>
        </w:rPr>
        <w:t>State - Projected Payload</w:t>
      </w:r>
    </w:p>
    <w:p w14:paraId="2BB5DE6C" w14:textId="59D7B575" w:rsidR="006F5DBB" w:rsidRPr="00F9205A" w:rsidRDefault="612A1437" w:rsidP="6A571683">
      <w:pPr>
        <w:pStyle w:val="ListBullet"/>
        <w:spacing w:after="40" w:line="252" w:lineRule="auto"/>
        <w:rPr>
          <w:sz w:val="21"/>
          <w:szCs w:val="21"/>
        </w:rPr>
      </w:pPr>
      <w:r w:rsidRPr="6A571683">
        <w:rPr>
          <w:sz w:val="21"/>
          <w:szCs w:val="21"/>
        </w:rPr>
        <w:t xml:space="preserve">State - Gross Vehicle </w:t>
      </w:r>
      <w:r w:rsidR="001507F2" w:rsidRPr="6A571683">
        <w:rPr>
          <w:sz w:val="21"/>
          <w:szCs w:val="21"/>
        </w:rPr>
        <w:t>Mass (</w:t>
      </w:r>
      <w:r w:rsidRPr="6A571683">
        <w:rPr>
          <w:sz w:val="21"/>
          <w:szCs w:val="21"/>
        </w:rPr>
        <w:t>Required 26,000Kg)</w:t>
      </w:r>
    </w:p>
    <w:p w14:paraId="7B22A4CE" w14:textId="7A5C46D2" w:rsidR="006F5DBB" w:rsidRPr="00F9205A" w:rsidRDefault="612A1437" w:rsidP="6A571683">
      <w:pPr>
        <w:pStyle w:val="ListBullet"/>
        <w:spacing w:after="40" w:line="252" w:lineRule="auto"/>
        <w:rPr>
          <w:sz w:val="21"/>
          <w:szCs w:val="21"/>
        </w:rPr>
      </w:pPr>
      <w:r w:rsidRPr="6A571683">
        <w:rPr>
          <w:sz w:val="21"/>
          <w:szCs w:val="21"/>
        </w:rPr>
        <w:t xml:space="preserve">Chassis &amp; Superstructure Drawings: To Be Provided, Indicating key Dimensions and Projected Individual Axle Loads Per Axle Unladen </w:t>
      </w:r>
      <w:r w:rsidR="4F466BC1" w:rsidRPr="6A571683">
        <w:rPr>
          <w:sz w:val="21"/>
          <w:szCs w:val="21"/>
        </w:rPr>
        <w:t>and</w:t>
      </w:r>
      <w:r w:rsidRPr="6A571683">
        <w:rPr>
          <w:sz w:val="21"/>
          <w:szCs w:val="21"/>
        </w:rPr>
        <w:t xml:space="preserve"> Fully Laden.</w:t>
      </w:r>
    </w:p>
    <w:p w14:paraId="6204F8F2" w14:textId="1187016E" w:rsidR="00981C8F" w:rsidRPr="00F9205A" w:rsidRDefault="00981C8F" w:rsidP="6A571683">
      <w:pPr>
        <w:pStyle w:val="ListBullet"/>
        <w:spacing w:after="40" w:line="252" w:lineRule="auto"/>
        <w:rPr>
          <w:sz w:val="21"/>
          <w:szCs w:val="21"/>
        </w:rPr>
      </w:pPr>
      <w:r w:rsidRPr="00F9205A">
        <w:rPr>
          <w:sz w:val="21"/>
          <w:szCs w:val="21"/>
        </w:rPr>
        <w:t>Drawings and axle load calculations must demonstrate compliance at full specified tank volumes and full equipment fit-out, with no reduction in tank capacity or system functionality.</w:t>
      </w:r>
    </w:p>
    <w:p w14:paraId="7B196F4A" w14:textId="2A75D6E9" w:rsidR="006F5DBB" w:rsidRPr="00F9205A" w:rsidRDefault="612A1437" w:rsidP="6A571683">
      <w:pPr>
        <w:pStyle w:val="ListBullet"/>
        <w:spacing w:after="40" w:line="252" w:lineRule="auto"/>
        <w:rPr>
          <w:sz w:val="21"/>
          <w:szCs w:val="21"/>
        </w:rPr>
      </w:pPr>
      <w:r w:rsidRPr="6A571683">
        <w:rPr>
          <w:sz w:val="21"/>
          <w:szCs w:val="21"/>
        </w:rPr>
        <w:t xml:space="preserve">State - Turning Circle Diameter - Wall </w:t>
      </w:r>
      <w:r w:rsidR="4DBB3AB6" w:rsidRPr="6A571683">
        <w:rPr>
          <w:sz w:val="21"/>
          <w:szCs w:val="21"/>
        </w:rPr>
        <w:t>to</w:t>
      </w:r>
      <w:r w:rsidRPr="6A571683">
        <w:rPr>
          <w:sz w:val="21"/>
          <w:szCs w:val="21"/>
        </w:rPr>
        <w:t xml:space="preserve"> Wall (State)</w:t>
      </w:r>
    </w:p>
    <w:p w14:paraId="59CCE981" w14:textId="6BBBCBAA" w:rsidR="006F5DBB" w:rsidRPr="00CC0B91" w:rsidRDefault="612A1437" w:rsidP="6A571683">
      <w:pPr>
        <w:pStyle w:val="ListBullet"/>
        <w:spacing w:after="40" w:line="252" w:lineRule="auto"/>
      </w:pPr>
      <w:r w:rsidRPr="6A571683">
        <w:rPr>
          <w:sz w:val="21"/>
          <w:szCs w:val="21"/>
        </w:rPr>
        <w:t xml:space="preserve">State - Max Water Height (Manufacturer </w:t>
      </w:r>
      <w:r w:rsidR="140D38CA" w:rsidRPr="6A571683">
        <w:rPr>
          <w:sz w:val="21"/>
          <w:szCs w:val="21"/>
        </w:rPr>
        <w:t>to</w:t>
      </w:r>
      <w:r w:rsidRPr="6A571683">
        <w:rPr>
          <w:sz w:val="21"/>
          <w:szCs w:val="21"/>
        </w:rPr>
        <w:t xml:space="preserve"> State) For When Wading Through Water</w:t>
      </w:r>
    </w:p>
    <w:p w14:paraId="7445C2A7" w14:textId="77777777" w:rsidR="00CC0B91" w:rsidRDefault="00CC0B91" w:rsidP="00CC0B91">
      <w:pPr>
        <w:pStyle w:val="ListBullet"/>
        <w:numPr>
          <w:ilvl w:val="0"/>
          <w:numId w:val="0"/>
        </w:numPr>
        <w:spacing w:after="40" w:line="252" w:lineRule="auto"/>
        <w:ind w:left="360"/>
      </w:pPr>
    </w:p>
    <w:p w14:paraId="2526E384" w14:textId="68DC81E8" w:rsidR="006F5DBB" w:rsidRPr="00CC0B91" w:rsidRDefault="00194883" w:rsidP="004B7DBA">
      <w:pPr>
        <w:pStyle w:val="ListBullet"/>
        <w:numPr>
          <w:ilvl w:val="0"/>
          <w:numId w:val="11"/>
        </w:numPr>
        <w:spacing w:after="40" w:line="252" w:lineRule="auto"/>
        <w:rPr>
          <w:b/>
          <w:bCs/>
        </w:rPr>
      </w:pPr>
      <w:r w:rsidRPr="00CC0B91">
        <w:rPr>
          <w:b/>
          <w:bCs/>
          <w:sz w:val="21"/>
        </w:rPr>
        <w:t>Drive Train</w:t>
      </w:r>
    </w:p>
    <w:p w14:paraId="5FF2F6C6" w14:textId="77777777" w:rsidR="006F5DBB" w:rsidRPr="00F9205A" w:rsidRDefault="00194883" w:rsidP="00F9205A">
      <w:pPr>
        <w:pStyle w:val="ListBullet"/>
        <w:spacing w:after="40" w:line="252" w:lineRule="auto"/>
        <w:rPr>
          <w:sz w:val="21"/>
          <w:szCs w:val="21"/>
        </w:rPr>
      </w:pPr>
      <w:r w:rsidRPr="00F9205A">
        <w:rPr>
          <w:sz w:val="21"/>
          <w:szCs w:val="21"/>
        </w:rPr>
        <w:t>Engine: Direct Injection Diesel.</w:t>
      </w:r>
    </w:p>
    <w:p w14:paraId="06F1F023" w14:textId="77777777" w:rsidR="006F5DBB" w:rsidRPr="00F9205A" w:rsidRDefault="00194883" w:rsidP="00F9205A">
      <w:pPr>
        <w:pStyle w:val="ListBullet"/>
        <w:spacing w:after="40" w:line="252" w:lineRule="auto"/>
        <w:rPr>
          <w:sz w:val="21"/>
          <w:szCs w:val="21"/>
        </w:rPr>
      </w:pPr>
      <w:r w:rsidRPr="00F9205A">
        <w:rPr>
          <w:sz w:val="21"/>
          <w:szCs w:val="21"/>
        </w:rPr>
        <w:t>Minimum Engine Horsepower Of 450BHP, At 1,900 RPM</w:t>
      </w:r>
    </w:p>
    <w:p w14:paraId="0A9618E7" w14:textId="4F1900BD" w:rsidR="006F5DBB" w:rsidRPr="00F9205A" w:rsidRDefault="612A1437" w:rsidP="6A571683">
      <w:pPr>
        <w:pStyle w:val="ListBullet"/>
        <w:spacing w:after="40" w:line="252" w:lineRule="auto"/>
        <w:rPr>
          <w:sz w:val="21"/>
          <w:szCs w:val="21"/>
        </w:rPr>
      </w:pPr>
      <w:r w:rsidRPr="6A571683">
        <w:rPr>
          <w:sz w:val="21"/>
          <w:szCs w:val="21"/>
        </w:rPr>
        <w:lastRenderedPageBreak/>
        <w:t xml:space="preserve">State Any Alternatively Fuel </w:t>
      </w:r>
      <w:r w:rsidR="6466E6CE" w:rsidRPr="6A571683">
        <w:rPr>
          <w:sz w:val="21"/>
          <w:szCs w:val="21"/>
        </w:rPr>
        <w:t>Options:</w:t>
      </w:r>
      <w:r w:rsidRPr="6A571683">
        <w:rPr>
          <w:sz w:val="21"/>
          <w:szCs w:val="21"/>
        </w:rPr>
        <w:t xml:space="preserve"> Hybrid, Or Dual-Fuel Diesel/Cng Engine, Capable </w:t>
      </w:r>
      <w:r w:rsidR="6014BF89" w:rsidRPr="6A571683">
        <w:rPr>
          <w:sz w:val="21"/>
          <w:szCs w:val="21"/>
        </w:rPr>
        <w:t>of</w:t>
      </w:r>
      <w:r w:rsidRPr="6A571683">
        <w:rPr>
          <w:sz w:val="21"/>
          <w:szCs w:val="21"/>
        </w:rPr>
        <w:t xml:space="preserve"> Delivering Required Power Output (Include Pricing Details Also)</w:t>
      </w:r>
    </w:p>
    <w:p w14:paraId="3B461382" w14:textId="25487957" w:rsidR="006F5DBB" w:rsidRPr="00F9205A" w:rsidRDefault="612A1437" w:rsidP="6A571683">
      <w:pPr>
        <w:pStyle w:val="ListBullet"/>
        <w:spacing w:after="40" w:line="252" w:lineRule="auto"/>
        <w:rPr>
          <w:sz w:val="21"/>
          <w:szCs w:val="21"/>
        </w:rPr>
      </w:pPr>
      <w:r w:rsidRPr="6A571683">
        <w:rPr>
          <w:sz w:val="21"/>
          <w:szCs w:val="21"/>
        </w:rPr>
        <w:t xml:space="preserve">Emissions Euro </w:t>
      </w:r>
      <w:r w:rsidR="438E3BBE" w:rsidRPr="6A571683">
        <w:rPr>
          <w:sz w:val="21"/>
          <w:szCs w:val="21"/>
        </w:rPr>
        <w:t>Stage -</w:t>
      </w:r>
      <w:r w:rsidRPr="6A571683">
        <w:rPr>
          <w:sz w:val="21"/>
          <w:szCs w:val="21"/>
        </w:rPr>
        <w:t xml:space="preserve"> Minimum Euro Stage +6D</w:t>
      </w:r>
    </w:p>
    <w:p w14:paraId="0A6747E8" w14:textId="323E5ACC" w:rsidR="006F5DBB" w:rsidRPr="00F9205A" w:rsidRDefault="612A1437" w:rsidP="6A571683">
      <w:pPr>
        <w:pStyle w:val="ListBullet"/>
        <w:spacing w:after="40" w:line="252" w:lineRule="auto"/>
        <w:rPr>
          <w:sz w:val="21"/>
          <w:szCs w:val="21"/>
        </w:rPr>
      </w:pPr>
      <w:r w:rsidRPr="6A571683">
        <w:rPr>
          <w:sz w:val="21"/>
          <w:szCs w:val="21"/>
        </w:rPr>
        <w:t xml:space="preserve">Adblue - If Required </w:t>
      </w:r>
      <w:r w:rsidR="5B013935" w:rsidRPr="6A571683">
        <w:rPr>
          <w:sz w:val="21"/>
          <w:szCs w:val="21"/>
        </w:rPr>
        <w:t>- Minimum</w:t>
      </w:r>
      <w:r w:rsidRPr="6A571683">
        <w:rPr>
          <w:sz w:val="21"/>
          <w:szCs w:val="21"/>
        </w:rPr>
        <w:t xml:space="preserve"> Tank Size Of 50L</w:t>
      </w:r>
    </w:p>
    <w:p w14:paraId="373E556A" w14:textId="6F8B902F" w:rsidR="006F5DBB" w:rsidRPr="00F9205A" w:rsidRDefault="3739E1D7" w:rsidP="6A571683">
      <w:pPr>
        <w:pStyle w:val="ListBullet"/>
        <w:spacing w:after="40" w:line="252" w:lineRule="auto"/>
        <w:rPr>
          <w:sz w:val="21"/>
          <w:szCs w:val="21"/>
        </w:rPr>
      </w:pPr>
      <w:r w:rsidRPr="6A571683">
        <w:rPr>
          <w:sz w:val="21"/>
          <w:szCs w:val="21"/>
        </w:rPr>
        <w:t>Gearbox:</w:t>
      </w:r>
      <w:r w:rsidR="612A1437" w:rsidRPr="6A571683">
        <w:rPr>
          <w:sz w:val="21"/>
          <w:szCs w:val="21"/>
        </w:rPr>
        <w:t xml:space="preserve">  Fully Automatic </w:t>
      </w:r>
      <w:r w:rsidR="0511483A" w:rsidRPr="6A571683">
        <w:rPr>
          <w:sz w:val="21"/>
          <w:szCs w:val="21"/>
        </w:rPr>
        <w:t>or</w:t>
      </w:r>
      <w:r w:rsidR="612A1437" w:rsidRPr="6A571683">
        <w:rPr>
          <w:sz w:val="21"/>
          <w:szCs w:val="21"/>
        </w:rPr>
        <w:t xml:space="preserve"> Automated Manual </w:t>
      </w:r>
      <w:r w:rsidR="4978724B" w:rsidRPr="6A571683">
        <w:rPr>
          <w:sz w:val="21"/>
          <w:szCs w:val="21"/>
        </w:rPr>
        <w:t>(If</w:t>
      </w:r>
      <w:r w:rsidR="612A1437" w:rsidRPr="6A571683">
        <w:rPr>
          <w:sz w:val="21"/>
          <w:szCs w:val="21"/>
        </w:rPr>
        <w:t xml:space="preserve"> Automated Manual Gearbox, Must Have a Min 10 </w:t>
      </w:r>
      <w:r w:rsidR="0FF2E0B8" w:rsidRPr="6A571683">
        <w:rPr>
          <w:sz w:val="21"/>
          <w:szCs w:val="21"/>
        </w:rPr>
        <w:t>Forward &amp;</w:t>
      </w:r>
      <w:r w:rsidR="612A1437" w:rsidRPr="6A571683">
        <w:rPr>
          <w:sz w:val="21"/>
          <w:szCs w:val="21"/>
        </w:rPr>
        <w:t xml:space="preserve"> 2 Reverse Gears)</w:t>
      </w:r>
    </w:p>
    <w:p w14:paraId="6D5F9DF2" w14:textId="2EE7F3C7" w:rsidR="006F5DBB" w:rsidRPr="00F9205A" w:rsidRDefault="612A1437" w:rsidP="6A571683">
      <w:pPr>
        <w:pStyle w:val="ListBullet"/>
        <w:spacing w:after="40" w:line="252" w:lineRule="auto"/>
        <w:rPr>
          <w:sz w:val="21"/>
          <w:szCs w:val="21"/>
        </w:rPr>
      </w:pPr>
      <w:r w:rsidRPr="6A571683">
        <w:rPr>
          <w:sz w:val="21"/>
          <w:szCs w:val="21"/>
        </w:rPr>
        <w:t xml:space="preserve">All Auxiliary Equipment Powered </w:t>
      </w:r>
      <w:r w:rsidR="5110FAC8" w:rsidRPr="6A571683">
        <w:rPr>
          <w:sz w:val="21"/>
          <w:szCs w:val="21"/>
        </w:rPr>
        <w:t>from</w:t>
      </w:r>
      <w:r w:rsidRPr="6A571683">
        <w:rPr>
          <w:sz w:val="21"/>
          <w:szCs w:val="21"/>
        </w:rPr>
        <w:t xml:space="preserve"> </w:t>
      </w:r>
      <w:r w:rsidR="3091409E" w:rsidRPr="6A571683">
        <w:rPr>
          <w:sz w:val="21"/>
          <w:szCs w:val="21"/>
        </w:rPr>
        <w:t>t</w:t>
      </w:r>
      <w:r w:rsidRPr="6A571683">
        <w:rPr>
          <w:sz w:val="21"/>
          <w:szCs w:val="21"/>
        </w:rPr>
        <w:t>he Main Engine Via PTO</w:t>
      </w:r>
    </w:p>
    <w:p w14:paraId="083B2FF9" w14:textId="567F1262" w:rsidR="006F5DBB" w:rsidRPr="00F9205A" w:rsidRDefault="612A1437" w:rsidP="6A571683">
      <w:pPr>
        <w:pStyle w:val="ListBullet"/>
        <w:spacing w:after="40" w:line="252" w:lineRule="auto"/>
        <w:rPr>
          <w:sz w:val="21"/>
          <w:szCs w:val="21"/>
        </w:rPr>
      </w:pPr>
      <w:r w:rsidRPr="6A571683">
        <w:rPr>
          <w:sz w:val="21"/>
          <w:szCs w:val="21"/>
        </w:rPr>
        <w:t xml:space="preserve">Vehicle Of Three Axle Type </w:t>
      </w:r>
      <w:r w:rsidR="0796BE0F" w:rsidRPr="6A571683">
        <w:rPr>
          <w:sz w:val="21"/>
          <w:szCs w:val="21"/>
        </w:rPr>
        <w:t>with</w:t>
      </w:r>
      <w:r w:rsidRPr="6A571683">
        <w:rPr>
          <w:sz w:val="21"/>
          <w:szCs w:val="21"/>
        </w:rPr>
        <w:t xml:space="preserve"> Rear Steer Tag Axle</w:t>
      </w:r>
    </w:p>
    <w:p w14:paraId="61AC1C07" w14:textId="77777777" w:rsidR="006F5DBB" w:rsidRPr="00F9205A" w:rsidRDefault="00194883" w:rsidP="00F9205A">
      <w:pPr>
        <w:pStyle w:val="ListBullet"/>
        <w:spacing w:after="40" w:line="252" w:lineRule="auto"/>
        <w:rPr>
          <w:sz w:val="21"/>
          <w:szCs w:val="21"/>
        </w:rPr>
      </w:pPr>
      <w:r w:rsidRPr="00F9205A">
        <w:rPr>
          <w:sz w:val="21"/>
          <w:szCs w:val="21"/>
        </w:rPr>
        <w:t>Front Axle Capacity - Minimum 9,000Kg</w:t>
      </w:r>
    </w:p>
    <w:p w14:paraId="22BC17B4" w14:textId="5C7C5203" w:rsidR="006F5DBB" w:rsidRPr="00F9205A" w:rsidRDefault="612A1437" w:rsidP="6A571683">
      <w:pPr>
        <w:pStyle w:val="ListBullet"/>
        <w:spacing w:after="40" w:line="252" w:lineRule="auto"/>
        <w:rPr>
          <w:sz w:val="21"/>
          <w:szCs w:val="21"/>
        </w:rPr>
      </w:pPr>
      <w:r w:rsidRPr="6A571683">
        <w:rPr>
          <w:sz w:val="21"/>
          <w:szCs w:val="21"/>
        </w:rPr>
        <w:t xml:space="preserve">Middle And Rear </w:t>
      </w:r>
      <w:r w:rsidR="0ADCFC3D" w:rsidRPr="6A571683">
        <w:rPr>
          <w:sz w:val="21"/>
          <w:szCs w:val="21"/>
        </w:rPr>
        <w:t>Axles 11,500</w:t>
      </w:r>
      <w:r w:rsidRPr="6A571683">
        <w:rPr>
          <w:sz w:val="21"/>
          <w:szCs w:val="21"/>
        </w:rPr>
        <w:t xml:space="preserve">Kg </w:t>
      </w:r>
      <w:r w:rsidR="60B4F556" w:rsidRPr="6A571683">
        <w:rPr>
          <w:sz w:val="21"/>
          <w:szCs w:val="21"/>
        </w:rPr>
        <w:t>and</w:t>
      </w:r>
      <w:r w:rsidRPr="6A571683">
        <w:rPr>
          <w:sz w:val="21"/>
          <w:szCs w:val="21"/>
        </w:rPr>
        <w:t xml:space="preserve"> 8,250Kg, Respectively, Although This May Be Amended </w:t>
      </w:r>
      <w:r w:rsidR="323B9AB9" w:rsidRPr="6A571683">
        <w:rPr>
          <w:sz w:val="21"/>
          <w:szCs w:val="21"/>
        </w:rPr>
        <w:t>to</w:t>
      </w:r>
      <w:r w:rsidRPr="6A571683">
        <w:rPr>
          <w:sz w:val="21"/>
          <w:szCs w:val="21"/>
        </w:rPr>
        <w:t xml:space="preserve"> Suit Manufacturers Requirements.  Please State Axle Loadings.</w:t>
      </w:r>
    </w:p>
    <w:p w14:paraId="24E62218" w14:textId="77777777" w:rsidR="006F5DBB" w:rsidRPr="00F9205A" w:rsidRDefault="00194883" w:rsidP="00F9205A">
      <w:pPr>
        <w:pStyle w:val="ListBullet"/>
        <w:spacing w:after="40" w:line="252" w:lineRule="auto"/>
        <w:rPr>
          <w:sz w:val="21"/>
          <w:szCs w:val="21"/>
        </w:rPr>
      </w:pPr>
      <w:r w:rsidRPr="00F9205A">
        <w:rPr>
          <w:sz w:val="21"/>
          <w:szCs w:val="21"/>
        </w:rPr>
        <w:t>All Axels Must Be Heavy Duty.</w:t>
      </w:r>
    </w:p>
    <w:p w14:paraId="2BB6B40F" w14:textId="555406FA" w:rsidR="006F5DBB" w:rsidRDefault="612A1437" w:rsidP="6A571683">
      <w:pPr>
        <w:pStyle w:val="ListBullet"/>
        <w:spacing w:after="40" w:line="252" w:lineRule="auto"/>
        <w:rPr>
          <w:sz w:val="21"/>
          <w:szCs w:val="21"/>
        </w:rPr>
      </w:pPr>
      <w:r w:rsidRPr="6A571683">
        <w:rPr>
          <w:sz w:val="21"/>
          <w:szCs w:val="21"/>
        </w:rPr>
        <w:t xml:space="preserve">Fuel Tank Fitted </w:t>
      </w:r>
      <w:r w:rsidR="3528D827" w:rsidRPr="6A571683">
        <w:rPr>
          <w:sz w:val="21"/>
          <w:szCs w:val="21"/>
        </w:rPr>
        <w:t>with</w:t>
      </w:r>
      <w:r w:rsidRPr="6A571683">
        <w:rPr>
          <w:sz w:val="21"/>
          <w:szCs w:val="21"/>
        </w:rPr>
        <w:t xml:space="preserve"> Fuel Gauge </w:t>
      </w:r>
      <w:r w:rsidR="7E24CE8E" w:rsidRPr="6A571683">
        <w:rPr>
          <w:sz w:val="21"/>
          <w:szCs w:val="21"/>
        </w:rPr>
        <w:t>and</w:t>
      </w:r>
      <w:r w:rsidRPr="6A571683">
        <w:rPr>
          <w:sz w:val="21"/>
          <w:szCs w:val="21"/>
        </w:rPr>
        <w:t xml:space="preserve"> Locking Cap   Min.Capacity 400  Litres</w:t>
      </w:r>
    </w:p>
    <w:p w14:paraId="1B2665EA" w14:textId="218DCA0C" w:rsidR="006F5DBB" w:rsidRPr="00F9205A" w:rsidRDefault="612A1437" w:rsidP="6A571683">
      <w:pPr>
        <w:pStyle w:val="ListBullet"/>
        <w:spacing w:after="40" w:line="252" w:lineRule="auto"/>
        <w:rPr>
          <w:sz w:val="21"/>
          <w:szCs w:val="21"/>
        </w:rPr>
      </w:pPr>
      <w:r w:rsidRPr="6A571683">
        <w:rPr>
          <w:sz w:val="21"/>
          <w:szCs w:val="21"/>
        </w:rPr>
        <w:t xml:space="preserve">Air Filter Housing </w:t>
      </w:r>
      <w:r w:rsidR="59F851CB" w:rsidRPr="6A571683">
        <w:rPr>
          <w:sz w:val="21"/>
          <w:szCs w:val="21"/>
        </w:rPr>
        <w:t>to</w:t>
      </w:r>
      <w:r w:rsidRPr="6A571683">
        <w:rPr>
          <w:sz w:val="21"/>
          <w:szCs w:val="21"/>
        </w:rPr>
        <w:t xml:space="preserve"> Include High Air Intake</w:t>
      </w:r>
    </w:p>
    <w:p w14:paraId="2B2079E8" w14:textId="77777777" w:rsidR="006F5DBB" w:rsidRDefault="00194883" w:rsidP="00F9205A">
      <w:pPr>
        <w:pStyle w:val="ListBullet"/>
        <w:spacing w:after="40" w:line="252" w:lineRule="auto"/>
      </w:pPr>
      <w:r w:rsidRPr="00F9205A">
        <w:rPr>
          <w:sz w:val="21"/>
          <w:szCs w:val="21"/>
        </w:rPr>
        <w:t>Electronically Controlled Drive Axle Differential Lock</w:t>
      </w:r>
    </w:p>
    <w:p w14:paraId="07F0876F" w14:textId="77777777" w:rsidR="00CC0B91" w:rsidRDefault="00CC0B91" w:rsidP="00CC0B91">
      <w:pPr>
        <w:pStyle w:val="ListBullet"/>
        <w:numPr>
          <w:ilvl w:val="0"/>
          <w:numId w:val="0"/>
        </w:numPr>
        <w:spacing w:after="40" w:line="252" w:lineRule="auto"/>
        <w:rPr>
          <w:sz w:val="21"/>
        </w:rPr>
      </w:pPr>
    </w:p>
    <w:p w14:paraId="17F18017" w14:textId="58E8335A" w:rsidR="006F5DBB" w:rsidRPr="00CC0B91" w:rsidRDefault="00194883" w:rsidP="004B7DBA">
      <w:pPr>
        <w:pStyle w:val="ListBullet"/>
        <w:numPr>
          <w:ilvl w:val="0"/>
          <w:numId w:val="11"/>
        </w:numPr>
        <w:spacing w:after="40" w:line="252" w:lineRule="auto"/>
        <w:rPr>
          <w:b/>
          <w:bCs/>
        </w:rPr>
      </w:pPr>
      <w:r w:rsidRPr="00CC0B91">
        <w:rPr>
          <w:b/>
          <w:bCs/>
          <w:sz w:val="21"/>
        </w:rPr>
        <w:t xml:space="preserve">Wheels And </w:t>
      </w:r>
      <w:proofErr w:type="spellStart"/>
      <w:r w:rsidRPr="00CC0B91">
        <w:rPr>
          <w:b/>
          <w:bCs/>
          <w:sz w:val="21"/>
        </w:rPr>
        <w:t>Tyres</w:t>
      </w:r>
      <w:proofErr w:type="spellEnd"/>
    </w:p>
    <w:p w14:paraId="26CBBEC9" w14:textId="448FF9C4" w:rsidR="006F5DBB" w:rsidRPr="00F9205A" w:rsidRDefault="612A1437" w:rsidP="6A571683">
      <w:pPr>
        <w:pStyle w:val="ListBullet"/>
        <w:spacing w:after="40" w:line="252" w:lineRule="auto"/>
        <w:rPr>
          <w:sz w:val="21"/>
          <w:szCs w:val="21"/>
        </w:rPr>
      </w:pPr>
      <w:r w:rsidRPr="6A571683">
        <w:rPr>
          <w:sz w:val="21"/>
          <w:szCs w:val="21"/>
        </w:rPr>
        <w:t xml:space="preserve">Single On Front Axle, Dual </w:t>
      </w:r>
      <w:r w:rsidR="25884DF0" w:rsidRPr="6A571683">
        <w:rPr>
          <w:sz w:val="21"/>
          <w:szCs w:val="21"/>
        </w:rPr>
        <w:t>on</w:t>
      </w:r>
      <w:r w:rsidRPr="6A571683">
        <w:rPr>
          <w:sz w:val="21"/>
          <w:szCs w:val="21"/>
        </w:rPr>
        <w:t xml:space="preserve"> Middle </w:t>
      </w:r>
      <w:r w:rsidR="575D3C80" w:rsidRPr="6A571683">
        <w:rPr>
          <w:sz w:val="21"/>
          <w:szCs w:val="21"/>
        </w:rPr>
        <w:t>and</w:t>
      </w:r>
      <w:r w:rsidRPr="6A571683">
        <w:rPr>
          <w:sz w:val="21"/>
          <w:szCs w:val="21"/>
        </w:rPr>
        <w:t xml:space="preserve"> Single Rear Steer Wheels, With Heavy Duty Tyres </w:t>
      </w:r>
      <w:r w:rsidR="1A787F9F" w:rsidRPr="6A571683">
        <w:rPr>
          <w:sz w:val="21"/>
          <w:szCs w:val="21"/>
        </w:rPr>
        <w:t>to</w:t>
      </w:r>
      <w:r w:rsidRPr="6A571683">
        <w:rPr>
          <w:sz w:val="21"/>
          <w:szCs w:val="21"/>
        </w:rPr>
        <w:t xml:space="preserve"> Suit Vehicle Offered.  Super Singles 385/65 on Front </w:t>
      </w:r>
      <w:r w:rsidR="7C398250" w:rsidRPr="6A571683">
        <w:rPr>
          <w:sz w:val="21"/>
          <w:szCs w:val="21"/>
        </w:rPr>
        <w:t>and</w:t>
      </w:r>
      <w:r w:rsidRPr="6A571683">
        <w:rPr>
          <w:sz w:val="21"/>
          <w:szCs w:val="21"/>
        </w:rPr>
        <w:t xml:space="preserve"> Rear Steer. And Tooling Equipment </w:t>
      </w:r>
      <w:r w:rsidR="7CF44400" w:rsidRPr="6A571683">
        <w:rPr>
          <w:sz w:val="21"/>
          <w:szCs w:val="21"/>
        </w:rPr>
        <w:t>to</w:t>
      </w:r>
      <w:r w:rsidRPr="6A571683">
        <w:rPr>
          <w:sz w:val="21"/>
          <w:szCs w:val="21"/>
        </w:rPr>
        <w:t xml:space="preserve"> Change Wheel</w:t>
      </w:r>
    </w:p>
    <w:p w14:paraId="7162E2FC" w14:textId="21B8BFE8" w:rsidR="006F5DBB" w:rsidRPr="00F9205A" w:rsidRDefault="612A1437" w:rsidP="6A571683">
      <w:pPr>
        <w:pStyle w:val="ListBullet"/>
        <w:spacing w:after="40" w:line="252" w:lineRule="auto"/>
        <w:rPr>
          <w:sz w:val="21"/>
          <w:szCs w:val="21"/>
        </w:rPr>
      </w:pPr>
      <w:r w:rsidRPr="6A571683">
        <w:rPr>
          <w:sz w:val="21"/>
          <w:szCs w:val="21"/>
        </w:rPr>
        <w:t xml:space="preserve">State Tyre Size </w:t>
      </w:r>
      <w:r w:rsidR="43A3776D" w:rsidRPr="6A571683">
        <w:rPr>
          <w:sz w:val="21"/>
          <w:szCs w:val="21"/>
        </w:rPr>
        <w:t>on</w:t>
      </w:r>
      <w:r w:rsidRPr="6A571683">
        <w:rPr>
          <w:sz w:val="21"/>
          <w:szCs w:val="21"/>
        </w:rPr>
        <w:t xml:space="preserve"> Middle Driving Axle</w:t>
      </w:r>
    </w:p>
    <w:p w14:paraId="79AABFB3" w14:textId="3BA3FE8F" w:rsidR="006F5DBB" w:rsidRPr="00F9205A" w:rsidRDefault="612A1437" w:rsidP="6A571683">
      <w:pPr>
        <w:pStyle w:val="ListBullet"/>
        <w:spacing w:after="40" w:line="252" w:lineRule="auto"/>
        <w:rPr>
          <w:sz w:val="21"/>
          <w:szCs w:val="21"/>
        </w:rPr>
      </w:pPr>
      <w:r w:rsidRPr="6A571683">
        <w:rPr>
          <w:sz w:val="21"/>
          <w:szCs w:val="21"/>
        </w:rPr>
        <w:t xml:space="preserve">Premium Tyre Brand </w:t>
      </w:r>
      <w:r w:rsidR="3B486B59" w:rsidRPr="6A571683">
        <w:rPr>
          <w:sz w:val="21"/>
          <w:szCs w:val="21"/>
        </w:rPr>
        <w:t>to</w:t>
      </w:r>
      <w:r w:rsidRPr="6A571683">
        <w:rPr>
          <w:sz w:val="21"/>
          <w:szCs w:val="21"/>
        </w:rPr>
        <w:t xml:space="preserve"> Be Supplied: - State Make</w:t>
      </w:r>
    </w:p>
    <w:p w14:paraId="2689346F" w14:textId="724E940B" w:rsidR="006F5DBB" w:rsidRPr="00CC0B91" w:rsidRDefault="612A1437" w:rsidP="6A571683">
      <w:pPr>
        <w:pStyle w:val="ListBullet"/>
        <w:spacing w:after="40" w:line="252" w:lineRule="auto"/>
      </w:pPr>
      <w:r w:rsidRPr="6A571683">
        <w:rPr>
          <w:sz w:val="21"/>
          <w:szCs w:val="21"/>
        </w:rPr>
        <w:t xml:space="preserve">Yellow Loose Wheel Nut Indicators </w:t>
      </w:r>
      <w:r w:rsidR="05CFB813" w:rsidRPr="6A571683">
        <w:rPr>
          <w:sz w:val="21"/>
          <w:szCs w:val="21"/>
        </w:rPr>
        <w:t>to</w:t>
      </w:r>
      <w:r w:rsidRPr="6A571683">
        <w:rPr>
          <w:sz w:val="21"/>
          <w:szCs w:val="21"/>
        </w:rPr>
        <w:t xml:space="preserve"> Be Fitted </w:t>
      </w:r>
      <w:r w:rsidR="5F8A30C4" w:rsidRPr="6A571683">
        <w:rPr>
          <w:sz w:val="21"/>
          <w:szCs w:val="21"/>
        </w:rPr>
        <w:t>to</w:t>
      </w:r>
      <w:r w:rsidRPr="6A571683">
        <w:rPr>
          <w:sz w:val="21"/>
          <w:szCs w:val="21"/>
        </w:rPr>
        <w:t xml:space="preserve"> All Wheel Nuts</w:t>
      </w:r>
    </w:p>
    <w:p w14:paraId="555E6805" w14:textId="77777777" w:rsidR="00CC0B91" w:rsidRDefault="00CC0B91" w:rsidP="00CC0B91">
      <w:pPr>
        <w:pStyle w:val="ListBullet"/>
        <w:numPr>
          <w:ilvl w:val="0"/>
          <w:numId w:val="0"/>
        </w:numPr>
        <w:spacing w:after="40" w:line="252" w:lineRule="auto"/>
        <w:ind w:left="360"/>
      </w:pPr>
    </w:p>
    <w:p w14:paraId="78AD4A48" w14:textId="6C6F43E7" w:rsidR="006F5DBB" w:rsidRPr="00CC0B91" w:rsidRDefault="00194883" w:rsidP="004B7DBA">
      <w:pPr>
        <w:pStyle w:val="ListBullet"/>
        <w:numPr>
          <w:ilvl w:val="0"/>
          <w:numId w:val="11"/>
        </w:numPr>
        <w:spacing w:after="40" w:line="252" w:lineRule="auto"/>
        <w:rPr>
          <w:b/>
          <w:bCs/>
        </w:rPr>
      </w:pPr>
      <w:r w:rsidRPr="00CC0B91">
        <w:rPr>
          <w:b/>
          <w:bCs/>
          <w:sz w:val="21"/>
        </w:rPr>
        <w:t>Safety</w:t>
      </w:r>
    </w:p>
    <w:p w14:paraId="2B07A2B2" w14:textId="77777777" w:rsidR="006F5DBB" w:rsidRPr="00F9205A" w:rsidRDefault="00194883" w:rsidP="00F9205A">
      <w:pPr>
        <w:pStyle w:val="ListBullet"/>
        <w:spacing w:after="40" w:line="252" w:lineRule="auto"/>
        <w:rPr>
          <w:sz w:val="21"/>
          <w:szCs w:val="21"/>
        </w:rPr>
      </w:pPr>
      <w:r w:rsidRPr="00F9205A">
        <w:rPr>
          <w:sz w:val="21"/>
          <w:szCs w:val="21"/>
        </w:rPr>
        <w:t>Forward Collision Protection System - As Per Regulations</w:t>
      </w:r>
    </w:p>
    <w:p w14:paraId="5EF947ED" w14:textId="157608F6" w:rsidR="006F5DBB" w:rsidRPr="00F9205A" w:rsidRDefault="612A1437" w:rsidP="6A571683">
      <w:pPr>
        <w:pStyle w:val="ListBullet"/>
        <w:spacing w:after="40" w:line="252" w:lineRule="auto"/>
        <w:rPr>
          <w:sz w:val="21"/>
          <w:szCs w:val="21"/>
        </w:rPr>
      </w:pPr>
      <w:r w:rsidRPr="6A571683">
        <w:rPr>
          <w:sz w:val="21"/>
          <w:szCs w:val="21"/>
        </w:rPr>
        <w:t xml:space="preserve">CCTV1: Integrated Reversing Display Unit &amp; Camera: Minimum Requirement.  A Colour Reversing Camera Fitted, With Audio Capability.  The Output </w:t>
      </w:r>
      <w:r w:rsidR="7B189FCE" w:rsidRPr="6A571683">
        <w:rPr>
          <w:sz w:val="21"/>
          <w:szCs w:val="21"/>
        </w:rPr>
        <w:t>from</w:t>
      </w:r>
      <w:r w:rsidRPr="6A571683">
        <w:rPr>
          <w:sz w:val="21"/>
          <w:szCs w:val="21"/>
        </w:rPr>
        <w:t xml:space="preserve"> </w:t>
      </w:r>
      <w:r w:rsidR="2C94DEC6" w:rsidRPr="6A571683">
        <w:rPr>
          <w:sz w:val="21"/>
          <w:szCs w:val="21"/>
        </w:rPr>
        <w:t>t</w:t>
      </w:r>
      <w:r w:rsidRPr="6A571683">
        <w:rPr>
          <w:sz w:val="21"/>
          <w:szCs w:val="21"/>
        </w:rPr>
        <w:t xml:space="preserve">he Camera Displayed </w:t>
      </w:r>
      <w:r w:rsidR="2172AB49" w:rsidRPr="6A571683">
        <w:rPr>
          <w:sz w:val="21"/>
          <w:szCs w:val="21"/>
        </w:rPr>
        <w:t>on</w:t>
      </w:r>
      <w:r w:rsidRPr="6A571683">
        <w:rPr>
          <w:sz w:val="21"/>
          <w:szCs w:val="21"/>
        </w:rPr>
        <w:t xml:space="preserve"> </w:t>
      </w:r>
      <w:r w:rsidR="031A7EF8" w:rsidRPr="6A571683">
        <w:rPr>
          <w:sz w:val="21"/>
          <w:szCs w:val="21"/>
        </w:rPr>
        <w:t>a</w:t>
      </w:r>
      <w:r w:rsidRPr="6A571683">
        <w:rPr>
          <w:sz w:val="21"/>
          <w:szCs w:val="21"/>
        </w:rPr>
        <w:t xml:space="preserve"> Visual Display Unit </w:t>
      </w:r>
      <w:r w:rsidR="7DF9CF93" w:rsidRPr="6A571683">
        <w:rPr>
          <w:sz w:val="21"/>
          <w:szCs w:val="21"/>
        </w:rPr>
        <w:t>on</w:t>
      </w:r>
      <w:r w:rsidRPr="6A571683">
        <w:rPr>
          <w:sz w:val="21"/>
          <w:szCs w:val="21"/>
        </w:rPr>
        <w:t xml:space="preserve"> </w:t>
      </w:r>
      <w:r w:rsidR="0F8B9CFA" w:rsidRPr="6A571683">
        <w:rPr>
          <w:sz w:val="21"/>
          <w:szCs w:val="21"/>
        </w:rPr>
        <w:t>o</w:t>
      </w:r>
      <w:r w:rsidRPr="6A571683">
        <w:rPr>
          <w:sz w:val="21"/>
          <w:szCs w:val="21"/>
        </w:rPr>
        <w:t xml:space="preserve">r Near Dashboard </w:t>
      </w:r>
      <w:r w:rsidR="042B6E87" w:rsidRPr="6A571683">
        <w:rPr>
          <w:sz w:val="21"/>
          <w:szCs w:val="21"/>
        </w:rPr>
        <w:t>in</w:t>
      </w:r>
      <w:r w:rsidRPr="6A571683">
        <w:rPr>
          <w:sz w:val="21"/>
          <w:szCs w:val="21"/>
        </w:rPr>
        <w:t xml:space="preserve"> Cab.</w:t>
      </w:r>
    </w:p>
    <w:p w14:paraId="1C4930F5" w14:textId="22D1CA29" w:rsidR="006F5DBB" w:rsidRPr="00F9205A" w:rsidRDefault="612A1437" w:rsidP="6A571683">
      <w:pPr>
        <w:pStyle w:val="ListBullet"/>
        <w:spacing w:after="40" w:line="252" w:lineRule="auto"/>
        <w:rPr>
          <w:sz w:val="21"/>
          <w:szCs w:val="21"/>
        </w:rPr>
      </w:pPr>
      <w:r w:rsidRPr="6A571683">
        <w:rPr>
          <w:sz w:val="21"/>
          <w:szCs w:val="21"/>
        </w:rPr>
        <w:t xml:space="preserve">CCTV2: 360 Degree Recording Camera System. To Include 4 Cameras </w:t>
      </w:r>
      <w:r w:rsidR="6D0A5E1D" w:rsidRPr="6A571683">
        <w:rPr>
          <w:sz w:val="21"/>
          <w:szCs w:val="21"/>
        </w:rPr>
        <w:t>and</w:t>
      </w:r>
      <w:r w:rsidRPr="6A571683">
        <w:rPr>
          <w:sz w:val="21"/>
          <w:szCs w:val="21"/>
        </w:rPr>
        <w:t xml:space="preserve"> Digital Video Recorder (DVR) Hard Drive - Minimum 1Tb </w:t>
      </w:r>
      <w:r w:rsidR="59456584" w:rsidRPr="6A571683">
        <w:rPr>
          <w:sz w:val="21"/>
          <w:szCs w:val="21"/>
        </w:rPr>
        <w:t>Storage.</w:t>
      </w:r>
      <w:r w:rsidRPr="6A571683">
        <w:rPr>
          <w:sz w:val="21"/>
          <w:szCs w:val="21"/>
        </w:rPr>
        <w:t xml:space="preserve"> To Include "Bird'S Eye View" Display. All Cameras </w:t>
      </w:r>
      <w:r w:rsidR="091D1EF3" w:rsidRPr="6A571683">
        <w:rPr>
          <w:sz w:val="21"/>
          <w:szCs w:val="21"/>
        </w:rPr>
        <w:t>to</w:t>
      </w:r>
      <w:r w:rsidRPr="6A571683">
        <w:rPr>
          <w:sz w:val="21"/>
          <w:szCs w:val="21"/>
        </w:rPr>
        <w:t xml:space="preserve"> Include High Resolution Imaging, Durable Anti Corrosion </w:t>
      </w:r>
      <w:r w:rsidR="5832CE04" w:rsidRPr="6A571683">
        <w:rPr>
          <w:sz w:val="21"/>
          <w:szCs w:val="21"/>
        </w:rPr>
        <w:t>Waterproof</w:t>
      </w:r>
      <w:r w:rsidRPr="6A571683">
        <w:rPr>
          <w:sz w:val="21"/>
          <w:szCs w:val="21"/>
        </w:rPr>
        <w:t xml:space="preserve"> Housing </w:t>
      </w:r>
      <w:r w:rsidR="7DF3EDAF" w:rsidRPr="6A571683">
        <w:rPr>
          <w:sz w:val="21"/>
          <w:szCs w:val="21"/>
        </w:rPr>
        <w:t>and Infra</w:t>
      </w:r>
      <w:r w:rsidR="26AAE5C8" w:rsidRPr="6A571683">
        <w:rPr>
          <w:sz w:val="21"/>
          <w:szCs w:val="21"/>
        </w:rPr>
        <w:t>-Red</w:t>
      </w:r>
      <w:r w:rsidRPr="6A571683">
        <w:rPr>
          <w:sz w:val="21"/>
          <w:szCs w:val="21"/>
        </w:rPr>
        <w:t xml:space="preserve"> Led Night Vision Assist</w:t>
      </w:r>
    </w:p>
    <w:p w14:paraId="3EE7E306" w14:textId="7C1296FF" w:rsidR="006F5DBB" w:rsidRPr="00F9205A" w:rsidRDefault="612A1437" w:rsidP="6A571683">
      <w:pPr>
        <w:pStyle w:val="ListBullet"/>
        <w:spacing w:after="40" w:line="252" w:lineRule="auto"/>
        <w:rPr>
          <w:sz w:val="21"/>
          <w:szCs w:val="21"/>
        </w:rPr>
      </w:pPr>
      <w:r w:rsidRPr="6A571683">
        <w:rPr>
          <w:sz w:val="21"/>
          <w:szCs w:val="21"/>
        </w:rPr>
        <w:t xml:space="preserve">Vehicle Axle Weigh System C/W In Cab Display. Load Cells Weighing System (Minimum 6 Cell) - Chassis Mounted Weighing Systems, Installed </w:t>
      </w:r>
      <w:r w:rsidR="6FC13099" w:rsidRPr="6A571683">
        <w:rPr>
          <w:sz w:val="21"/>
          <w:szCs w:val="21"/>
        </w:rPr>
        <w:t>to</w:t>
      </w:r>
      <w:r w:rsidRPr="6A571683">
        <w:rPr>
          <w:sz w:val="21"/>
          <w:szCs w:val="21"/>
        </w:rPr>
        <w:t xml:space="preserve"> Warn Driver If Over Legal Axel </w:t>
      </w:r>
      <w:r w:rsidR="23A98ADC" w:rsidRPr="6A571683">
        <w:rPr>
          <w:sz w:val="21"/>
          <w:szCs w:val="21"/>
        </w:rPr>
        <w:t>Weights, With</w:t>
      </w:r>
      <w:r w:rsidRPr="6A571683">
        <w:rPr>
          <w:sz w:val="21"/>
          <w:szCs w:val="21"/>
        </w:rPr>
        <w:t xml:space="preserve"> In-Cab Weight Display</w:t>
      </w:r>
    </w:p>
    <w:p w14:paraId="60FD239C" w14:textId="77777777" w:rsidR="006F5DBB" w:rsidRPr="00F9205A" w:rsidRDefault="00194883" w:rsidP="00F9205A">
      <w:pPr>
        <w:pStyle w:val="ListBullet"/>
        <w:spacing w:after="40" w:line="252" w:lineRule="auto"/>
        <w:rPr>
          <w:sz w:val="21"/>
          <w:szCs w:val="21"/>
        </w:rPr>
      </w:pPr>
      <w:r w:rsidRPr="00F9205A">
        <w:rPr>
          <w:sz w:val="21"/>
          <w:szCs w:val="21"/>
        </w:rPr>
        <w:t>Warning Triangle, Fire Extinguisher &amp; First Aid Kit, to be provided</w:t>
      </w:r>
    </w:p>
    <w:p w14:paraId="6A4C0DFB" w14:textId="77777777" w:rsidR="006F5DBB" w:rsidRPr="00F9205A" w:rsidRDefault="00194883" w:rsidP="00F9205A">
      <w:pPr>
        <w:pStyle w:val="ListBullet"/>
        <w:spacing w:after="40" w:line="252" w:lineRule="auto"/>
        <w:rPr>
          <w:sz w:val="21"/>
          <w:szCs w:val="21"/>
        </w:rPr>
      </w:pPr>
      <w:r w:rsidRPr="00F9205A">
        <w:rPr>
          <w:sz w:val="21"/>
          <w:szCs w:val="21"/>
        </w:rPr>
        <w:t>Rear Underrun Guard</w:t>
      </w:r>
    </w:p>
    <w:p w14:paraId="02C14F1F" w14:textId="77777777" w:rsidR="006F5DBB" w:rsidRPr="00F9205A" w:rsidRDefault="00194883" w:rsidP="00F9205A">
      <w:pPr>
        <w:pStyle w:val="ListBullet"/>
        <w:spacing w:after="40" w:line="252" w:lineRule="auto"/>
        <w:rPr>
          <w:sz w:val="21"/>
          <w:szCs w:val="21"/>
        </w:rPr>
      </w:pPr>
      <w:r w:rsidRPr="00F9205A">
        <w:rPr>
          <w:sz w:val="21"/>
          <w:szCs w:val="21"/>
        </w:rPr>
        <w:t>Audible White Noise Reverse Warning Alarm - C/W Night Silent Mode</w:t>
      </w:r>
    </w:p>
    <w:p w14:paraId="4D05122E" w14:textId="74B5FF0E" w:rsidR="006F5DBB" w:rsidRPr="00F9205A" w:rsidRDefault="612A1437" w:rsidP="6A571683">
      <w:pPr>
        <w:pStyle w:val="ListBullet"/>
        <w:spacing w:after="40" w:line="252" w:lineRule="auto"/>
        <w:rPr>
          <w:sz w:val="21"/>
          <w:szCs w:val="21"/>
        </w:rPr>
      </w:pPr>
      <w:r w:rsidRPr="6A571683">
        <w:rPr>
          <w:sz w:val="21"/>
          <w:szCs w:val="21"/>
        </w:rPr>
        <w:t xml:space="preserve">Blind Spot Elimination Sensor System (Side &amp; Rear Scan Proximity Sensors, With Interior Visual </w:t>
      </w:r>
      <w:r w:rsidR="586C7E34" w:rsidRPr="6A571683">
        <w:rPr>
          <w:sz w:val="21"/>
          <w:szCs w:val="21"/>
        </w:rPr>
        <w:t>and</w:t>
      </w:r>
      <w:r w:rsidRPr="6A571683">
        <w:rPr>
          <w:sz w:val="21"/>
          <w:szCs w:val="21"/>
        </w:rPr>
        <w:t xml:space="preserve"> Audio, &amp; Exterior Audio Warning)</w:t>
      </w:r>
    </w:p>
    <w:p w14:paraId="56975836" w14:textId="64EF3AA2" w:rsidR="006F5DBB" w:rsidRPr="00F9205A" w:rsidRDefault="612A1437" w:rsidP="6A571683">
      <w:pPr>
        <w:pStyle w:val="ListBullet"/>
        <w:spacing w:after="40" w:line="252" w:lineRule="auto"/>
        <w:rPr>
          <w:sz w:val="21"/>
          <w:szCs w:val="21"/>
        </w:rPr>
      </w:pPr>
      <w:r w:rsidRPr="6A571683">
        <w:rPr>
          <w:sz w:val="21"/>
          <w:szCs w:val="21"/>
        </w:rPr>
        <w:t xml:space="preserve">Two Large "Blind Spot Take Care" Warning Sign Boards. One Fitted </w:t>
      </w:r>
      <w:r w:rsidR="211A887A" w:rsidRPr="6A571683">
        <w:rPr>
          <w:sz w:val="21"/>
          <w:szCs w:val="21"/>
        </w:rPr>
        <w:t>to</w:t>
      </w:r>
      <w:r w:rsidRPr="6A571683">
        <w:rPr>
          <w:sz w:val="21"/>
          <w:szCs w:val="21"/>
        </w:rPr>
        <w:t xml:space="preserve"> Each Side </w:t>
      </w:r>
      <w:r w:rsidR="455DE800" w:rsidRPr="6A571683">
        <w:rPr>
          <w:sz w:val="21"/>
          <w:szCs w:val="21"/>
        </w:rPr>
        <w:t>of</w:t>
      </w:r>
      <w:r w:rsidRPr="6A571683">
        <w:rPr>
          <w:sz w:val="21"/>
          <w:szCs w:val="21"/>
        </w:rPr>
        <w:t xml:space="preserve"> </w:t>
      </w:r>
      <w:r w:rsidR="567FCE3F" w:rsidRPr="6A571683">
        <w:rPr>
          <w:sz w:val="21"/>
          <w:szCs w:val="21"/>
        </w:rPr>
        <w:t>Vehicle (</w:t>
      </w:r>
      <w:r w:rsidRPr="6A571683">
        <w:rPr>
          <w:sz w:val="21"/>
          <w:szCs w:val="21"/>
        </w:rPr>
        <w:t xml:space="preserve">3mm Aluminium Dibond </w:t>
      </w:r>
      <w:r w:rsidR="39E9AF3A" w:rsidRPr="6A571683">
        <w:rPr>
          <w:sz w:val="21"/>
          <w:szCs w:val="21"/>
        </w:rPr>
        <w:t>or</w:t>
      </w:r>
      <w:r w:rsidRPr="6A571683">
        <w:rPr>
          <w:sz w:val="21"/>
          <w:szCs w:val="21"/>
        </w:rPr>
        <w:t xml:space="preserve"> Similar, Approx. 600mm </w:t>
      </w:r>
      <w:r w:rsidR="60A43ACC" w:rsidRPr="6A571683">
        <w:rPr>
          <w:sz w:val="21"/>
          <w:szCs w:val="21"/>
        </w:rPr>
        <w:t>Long X</w:t>
      </w:r>
      <w:r w:rsidRPr="6A571683">
        <w:rPr>
          <w:sz w:val="21"/>
          <w:szCs w:val="21"/>
        </w:rPr>
        <w:t xml:space="preserve"> 400mm High) (or according to available space)</w:t>
      </w:r>
    </w:p>
    <w:p w14:paraId="071FF6DF" w14:textId="75D5C088" w:rsidR="006F5DBB" w:rsidRPr="00F9205A" w:rsidRDefault="612A1437" w:rsidP="6A571683">
      <w:pPr>
        <w:pStyle w:val="ListBullet"/>
        <w:spacing w:after="40" w:line="252" w:lineRule="auto"/>
        <w:rPr>
          <w:sz w:val="21"/>
          <w:szCs w:val="21"/>
        </w:rPr>
      </w:pPr>
      <w:r w:rsidRPr="6A571683">
        <w:rPr>
          <w:sz w:val="21"/>
          <w:szCs w:val="21"/>
        </w:rPr>
        <w:t xml:space="preserve">Two </w:t>
      </w:r>
      <w:r w:rsidR="02BD3D1D" w:rsidRPr="6A571683">
        <w:rPr>
          <w:sz w:val="21"/>
          <w:szCs w:val="21"/>
        </w:rPr>
        <w:t>High-Quality Heavy-Duty Wheel</w:t>
      </w:r>
      <w:r w:rsidRPr="6A571683">
        <w:rPr>
          <w:sz w:val="21"/>
          <w:szCs w:val="21"/>
        </w:rPr>
        <w:t xml:space="preserve"> Chocks</w:t>
      </w:r>
    </w:p>
    <w:p w14:paraId="704E8806" w14:textId="57587A0E" w:rsidR="006F5DBB" w:rsidRPr="00F9205A" w:rsidRDefault="612A1437" w:rsidP="6A571683">
      <w:pPr>
        <w:pStyle w:val="ListBullet"/>
        <w:spacing w:after="40" w:line="252" w:lineRule="auto"/>
        <w:rPr>
          <w:sz w:val="21"/>
          <w:szCs w:val="21"/>
        </w:rPr>
      </w:pPr>
      <w:r w:rsidRPr="6A571683">
        <w:rPr>
          <w:sz w:val="21"/>
          <w:szCs w:val="21"/>
        </w:rPr>
        <w:t xml:space="preserve">Reflective Red Strips </w:t>
      </w:r>
      <w:r w:rsidR="5B13D314" w:rsidRPr="6A571683">
        <w:rPr>
          <w:sz w:val="21"/>
          <w:szCs w:val="21"/>
        </w:rPr>
        <w:t>on</w:t>
      </w:r>
      <w:r w:rsidRPr="6A571683">
        <w:rPr>
          <w:sz w:val="21"/>
          <w:szCs w:val="21"/>
        </w:rPr>
        <w:t xml:space="preserve"> </w:t>
      </w:r>
      <w:r w:rsidR="15331617" w:rsidRPr="6A571683">
        <w:rPr>
          <w:sz w:val="21"/>
          <w:szCs w:val="21"/>
        </w:rPr>
        <w:t>t</w:t>
      </w:r>
      <w:r w:rsidRPr="6A571683">
        <w:rPr>
          <w:sz w:val="21"/>
          <w:szCs w:val="21"/>
        </w:rPr>
        <w:t xml:space="preserve">he Inside </w:t>
      </w:r>
      <w:r w:rsidR="18D8AD56" w:rsidRPr="6A571683">
        <w:rPr>
          <w:sz w:val="21"/>
          <w:szCs w:val="21"/>
        </w:rPr>
        <w:t>of</w:t>
      </w:r>
      <w:r w:rsidRPr="6A571683">
        <w:rPr>
          <w:sz w:val="21"/>
          <w:szCs w:val="21"/>
        </w:rPr>
        <w:t xml:space="preserve"> Driver Door, Passenger Doors </w:t>
      </w:r>
      <w:r w:rsidR="2A026AB5" w:rsidRPr="6A571683">
        <w:rPr>
          <w:sz w:val="21"/>
          <w:szCs w:val="21"/>
        </w:rPr>
        <w:t>and</w:t>
      </w:r>
      <w:r w:rsidRPr="6A571683">
        <w:rPr>
          <w:sz w:val="21"/>
          <w:szCs w:val="21"/>
        </w:rPr>
        <w:t xml:space="preserve"> Any Other Swinging Doors </w:t>
      </w:r>
      <w:r w:rsidR="128A3363" w:rsidRPr="6A571683">
        <w:rPr>
          <w:sz w:val="21"/>
          <w:szCs w:val="21"/>
        </w:rPr>
        <w:t>on</w:t>
      </w:r>
      <w:r w:rsidRPr="6A571683">
        <w:rPr>
          <w:sz w:val="21"/>
          <w:szCs w:val="21"/>
        </w:rPr>
        <w:t xml:space="preserve"> Superstructure</w:t>
      </w:r>
    </w:p>
    <w:p w14:paraId="0FC5452B" w14:textId="77777777" w:rsidR="006F5DBB" w:rsidRPr="00F9205A" w:rsidRDefault="00194883" w:rsidP="00F9205A">
      <w:pPr>
        <w:pStyle w:val="ListBullet"/>
        <w:spacing w:after="40" w:line="252" w:lineRule="auto"/>
        <w:rPr>
          <w:sz w:val="21"/>
          <w:szCs w:val="21"/>
        </w:rPr>
      </w:pPr>
      <w:r w:rsidRPr="00F9205A">
        <w:rPr>
          <w:sz w:val="21"/>
          <w:szCs w:val="21"/>
        </w:rPr>
        <w:t>Front Daytime Running Lamps</w:t>
      </w:r>
    </w:p>
    <w:p w14:paraId="1DFB472F" w14:textId="41B0B334" w:rsidR="006F5DBB" w:rsidRPr="00F9205A" w:rsidRDefault="612A1437" w:rsidP="6A571683">
      <w:pPr>
        <w:pStyle w:val="ListBullet"/>
        <w:spacing w:after="40" w:line="252" w:lineRule="auto"/>
        <w:rPr>
          <w:sz w:val="21"/>
          <w:szCs w:val="21"/>
        </w:rPr>
      </w:pPr>
      <w:r w:rsidRPr="6A571683">
        <w:rPr>
          <w:sz w:val="21"/>
          <w:szCs w:val="21"/>
        </w:rPr>
        <w:t xml:space="preserve">Two Surface Mounted LED Amber Flashers </w:t>
      </w:r>
      <w:r w:rsidR="36F6722C" w:rsidRPr="6A571683">
        <w:rPr>
          <w:sz w:val="21"/>
          <w:szCs w:val="21"/>
        </w:rPr>
        <w:t>on</w:t>
      </w:r>
      <w:r w:rsidRPr="6A571683">
        <w:rPr>
          <w:sz w:val="21"/>
          <w:szCs w:val="21"/>
        </w:rPr>
        <w:t xml:space="preserve"> Front Grille </w:t>
      </w:r>
      <w:r w:rsidR="3725341E" w:rsidRPr="6A571683">
        <w:rPr>
          <w:sz w:val="21"/>
          <w:szCs w:val="21"/>
        </w:rPr>
        <w:t>of</w:t>
      </w:r>
      <w:r w:rsidRPr="6A571683">
        <w:rPr>
          <w:sz w:val="21"/>
          <w:szCs w:val="21"/>
        </w:rPr>
        <w:t xml:space="preserve"> Truck Cab – Mid Level (high intensity, double/</w:t>
      </w:r>
      <w:r w:rsidR="0C11BC28" w:rsidRPr="6A571683">
        <w:rPr>
          <w:sz w:val="21"/>
          <w:szCs w:val="21"/>
        </w:rPr>
        <w:t>triple flashing</w:t>
      </w:r>
      <w:r w:rsidRPr="6A571683">
        <w:rPr>
          <w:sz w:val="21"/>
          <w:szCs w:val="21"/>
        </w:rPr>
        <w:t xml:space="preserve"> pattern)</w:t>
      </w:r>
    </w:p>
    <w:p w14:paraId="4BE69144" w14:textId="19272BAA" w:rsidR="006F5DBB" w:rsidRPr="00F9205A" w:rsidRDefault="612A1437" w:rsidP="6A571683">
      <w:pPr>
        <w:pStyle w:val="ListBullet"/>
        <w:spacing w:after="40" w:line="252" w:lineRule="auto"/>
        <w:rPr>
          <w:sz w:val="21"/>
          <w:szCs w:val="21"/>
        </w:rPr>
      </w:pPr>
      <w:r w:rsidRPr="6A571683">
        <w:rPr>
          <w:sz w:val="21"/>
          <w:szCs w:val="21"/>
        </w:rPr>
        <w:lastRenderedPageBreak/>
        <w:t xml:space="preserve">Three Surface Mounted LED Amber Flashers </w:t>
      </w:r>
      <w:r w:rsidR="618DB17D" w:rsidRPr="6A571683">
        <w:rPr>
          <w:sz w:val="21"/>
          <w:szCs w:val="21"/>
        </w:rPr>
        <w:t>on</w:t>
      </w:r>
      <w:r w:rsidRPr="6A571683">
        <w:rPr>
          <w:sz w:val="21"/>
          <w:szCs w:val="21"/>
        </w:rPr>
        <w:t xml:space="preserve"> Each Side </w:t>
      </w:r>
      <w:r w:rsidR="0438DA76" w:rsidRPr="6A571683">
        <w:rPr>
          <w:sz w:val="21"/>
          <w:szCs w:val="21"/>
        </w:rPr>
        <w:t>of</w:t>
      </w:r>
      <w:r w:rsidRPr="6A571683">
        <w:rPr>
          <w:sz w:val="21"/>
          <w:szCs w:val="21"/>
        </w:rPr>
        <w:t xml:space="preserve"> Vehicle - </w:t>
      </w:r>
      <w:r w:rsidR="53412985" w:rsidRPr="6A571683">
        <w:rPr>
          <w:sz w:val="21"/>
          <w:szCs w:val="21"/>
        </w:rPr>
        <w:t xml:space="preserve">High </w:t>
      </w:r>
      <w:r w:rsidR="600393CF" w:rsidRPr="6A571683">
        <w:rPr>
          <w:sz w:val="21"/>
          <w:szCs w:val="21"/>
        </w:rPr>
        <w:t>Level, Must</w:t>
      </w:r>
      <w:r w:rsidRPr="6A571683">
        <w:rPr>
          <w:sz w:val="21"/>
          <w:szCs w:val="21"/>
        </w:rPr>
        <w:t xml:space="preserve"> Be Flush </w:t>
      </w:r>
      <w:r w:rsidR="4749D967" w:rsidRPr="6A571683">
        <w:rPr>
          <w:sz w:val="21"/>
          <w:szCs w:val="21"/>
        </w:rPr>
        <w:t>and</w:t>
      </w:r>
      <w:r w:rsidRPr="6A571683">
        <w:rPr>
          <w:sz w:val="21"/>
          <w:szCs w:val="21"/>
        </w:rPr>
        <w:t xml:space="preserve"> Fitting Not Protruding.  These May Be Mounted </w:t>
      </w:r>
      <w:r w:rsidR="4FA1F7F4" w:rsidRPr="6A571683">
        <w:rPr>
          <w:sz w:val="21"/>
          <w:szCs w:val="21"/>
        </w:rPr>
        <w:t>on</w:t>
      </w:r>
      <w:r w:rsidRPr="6A571683">
        <w:rPr>
          <w:sz w:val="21"/>
          <w:szCs w:val="21"/>
        </w:rPr>
        <w:t xml:space="preserve"> </w:t>
      </w:r>
      <w:r w:rsidR="58B8581D" w:rsidRPr="6A571683">
        <w:rPr>
          <w:sz w:val="21"/>
          <w:szCs w:val="21"/>
        </w:rPr>
        <w:t>t</w:t>
      </w:r>
      <w:r w:rsidRPr="6A571683">
        <w:rPr>
          <w:sz w:val="21"/>
          <w:szCs w:val="21"/>
        </w:rPr>
        <w:t>he Tank If Necessary. (high intensity, double/</w:t>
      </w:r>
      <w:r w:rsidR="7EC95AA1" w:rsidRPr="6A571683">
        <w:rPr>
          <w:sz w:val="21"/>
          <w:szCs w:val="21"/>
        </w:rPr>
        <w:t>triple flashing</w:t>
      </w:r>
      <w:r w:rsidRPr="6A571683">
        <w:rPr>
          <w:sz w:val="21"/>
          <w:szCs w:val="21"/>
        </w:rPr>
        <w:t xml:space="preserve"> pattern)</w:t>
      </w:r>
    </w:p>
    <w:p w14:paraId="675FCA92" w14:textId="6152109A" w:rsidR="006F5DBB" w:rsidRPr="00F9205A" w:rsidRDefault="612A1437" w:rsidP="6A571683">
      <w:pPr>
        <w:pStyle w:val="ListBullet"/>
        <w:spacing w:after="40" w:line="252" w:lineRule="auto"/>
        <w:rPr>
          <w:sz w:val="21"/>
          <w:szCs w:val="21"/>
        </w:rPr>
      </w:pPr>
      <w:r w:rsidRPr="6A571683">
        <w:rPr>
          <w:sz w:val="21"/>
          <w:szCs w:val="21"/>
        </w:rPr>
        <w:t xml:space="preserve">One Long Bar Beacon Using Flashing Light Emitting Diodes (LEDs) Mounted </w:t>
      </w:r>
      <w:r w:rsidR="6DB78C25" w:rsidRPr="6A571683">
        <w:rPr>
          <w:sz w:val="21"/>
          <w:szCs w:val="21"/>
        </w:rPr>
        <w:t>on</w:t>
      </w:r>
      <w:r w:rsidRPr="6A571683">
        <w:rPr>
          <w:sz w:val="21"/>
          <w:szCs w:val="21"/>
        </w:rPr>
        <w:t xml:space="preserve"> </w:t>
      </w:r>
      <w:r w:rsidR="7DF14B45" w:rsidRPr="6A571683">
        <w:rPr>
          <w:sz w:val="21"/>
          <w:szCs w:val="21"/>
        </w:rPr>
        <w:t>t</w:t>
      </w:r>
      <w:r w:rsidRPr="6A571683">
        <w:rPr>
          <w:sz w:val="21"/>
          <w:szCs w:val="21"/>
        </w:rPr>
        <w:t>he Cab Roof.  (Approx. 1000Mm In Length)</w:t>
      </w:r>
    </w:p>
    <w:p w14:paraId="60EB4051" w14:textId="5049B849" w:rsidR="006F5DBB" w:rsidRPr="00F9205A" w:rsidRDefault="612A1437" w:rsidP="6A571683">
      <w:pPr>
        <w:pStyle w:val="ListBullet"/>
        <w:spacing w:after="40" w:line="252" w:lineRule="auto"/>
        <w:rPr>
          <w:sz w:val="21"/>
          <w:szCs w:val="21"/>
        </w:rPr>
      </w:pPr>
      <w:r w:rsidRPr="6A571683">
        <w:rPr>
          <w:sz w:val="21"/>
          <w:szCs w:val="21"/>
        </w:rPr>
        <w:t xml:space="preserve">Provision of Wiring </w:t>
      </w:r>
      <w:r w:rsidR="78C2FAB9" w:rsidRPr="6A571683">
        <w:rPr>
          <w:sz w:val="21"/>
          <w:szCs w:val="21"/>
        </w:rPr>
        <w:t>from</w:t>
      </w:r>
      <w:r w:rsidRPr="6A571683">
        <w:rPr>
          <w:sz w:val="21"/>
          <w:szCs w:val="21"/>
        </w:rPr>
        <w:t xml:space="preserve"> Cab </w:t>
      </w:r>
      <w:r w:rsidR="1D75F0D4" w:rsidRPr="6A571683">
        <w:rPr>
          <w:sz w:val="21"/>
          <w:szCs w:val="21"/>
        </w:rPr>
        <w:t>to</w:t>
      </w:r>
      <w:r w:rsidRPr="6A571683">
        <w:rPr>
          <w:sz w:val="21"/>
          <w:szCs w:val="21"/>
        </w:rPr>
        <w:t xml:space="preserve"> Chassis (Including Necessary Relays, Cab Switches Etc.) For The Switching On/Off </w:t>
      </w:r>
      <w:r w:rsidR="0541902F" w:rsidRPr="6A571683">
        <w:rPr>
          <w:sz w:val="21"/>
          <w:szCs w:val="21"/>
        </w:rPr>
        <w:t>of</w:t>
      </w:r>
      <w:r w:rsidRPr="6A571683">
        <w:rPr>
          <w:sz w:val="21"/>
          <w:szCs w:val="21"/>
        </w:rPr>
        <w:t xml:space="preserve"> All LED Flashing Beacons Fitted </w:t>
      </w:r>
      <w:r w:rsidR="0B1DC935" w:rsidRPr="6A571683">
        <w:rPr>
          <w:sz w:val="21"/>
          <w:szCs w:val="21"/>
        </w:rPr>
        <w:t>to</w:t>
      </w:r>
      <w:r w:rsidRPr="6A571683">
        <w:rPr>
          <w:sz w:val="21"/>
          <w:szCs w:val="21"/>
        </w:rPr>
        <w:t xml:space="preserve"> </w:t>
      </w:r>
      <w:r w:rsidR="0910CD95" w:rsidRPr="6A571683">
        <w:rPr>
          <w:sz w:val="21"/>
          <w:szCs w:val="21"/>
        </w:rPr>
        <w:t>t</w:t>
      </w:r>
      <w:r w:rsidRPr="6A571683">
        <w:rPr>
          <w:sz w:val="21"/>
          <w:szCs w:val="21"/>
        </w:rPr>
        <w:t xml:space="preserve">he Superstructure.  Cab Switch </w:t>
      </w:r>
      <w:r w:rsidR="259B8B11" w:rsidRPr="6A571683">
        <w:rPr>
          <w:sz w:val="21"/>
          <w:szCs w:val="21"/>
        </w:rPr>
        <w:t>to</w:t>
      </w:r>
      <w:r w:rsidRPr="6A571683">
        <w:rPr>
          <w:sz w:val="21"/>
          <w:szCs w:val="21"/>
        </w:rPr>
        <w:t xml:space="preserve"> Illuminate When Lights Turned On</w:t>
      </w:r>
    </w:p>
    <w:p w14:paraId="464E99B6" w14:textId="02417C56" w:rsidR="001A2B87" w:rsidRPr="00F9205A" w:rsidRDefault="001A2B87" w:rsidP="6A571683">
      <w:pPr>
        <w:pStyle w:val="ListBullet"/>
        <w:spacing w:after="40" w:line="252" w:lineRule="auto"/>
        <w:rPr>
          <w:sz w:val="21"/>
          <w:szCs w:val="21"/>
        </w:rPr>
      </w:pPr>
      <w:r w:rsidRPr="00F9205A">
        <w:rPr>
          <w:sz w:val="21"/>
          <w:szCs w:val="21"/>
        </w:rPr>
        <w:t xml:space="preserve">All lighting and warning equipment requirements in this specification are cumulative with those specified in </w:t>
      </w:r>
      <w:r w:rsidR="00720129" w:rsidRPr="00F9205A">
        <w:rPr>
          <w:sz w:val="21"/>
          <w:szCs w:val="21"/>
        </w:rPr>
        <w:t>Appendix 1B</w:t>
      </w:r>
      <w:r w:rsidRPr="00F9205A">
        <w:rPr>
          <w:sz w:val="21"/>
          <w:szCs w:val="21"/>
        </w:rPr>
        <w:t>, unless explicitly stated otherwise.</w:t>
      </w:r>
    </w:p>
    <w:p w14:paraId="3C0F583D" w14:textId="4893F771" w:rsidR="006F5DBB" w:rsidRPr="00F9205A" w:rsidRDefault="612A1437" w:rsidP="6A571683">
      <w:pPr>
        <w:pStyle w:val="ListBullet"/>
        <w:spacing w:after="40" w:line="252" w:lineRule="auto"/>
        <w:rPr>
          <w:sz w:val="21"/>
          <w:szCs w:val="21"/>
        </w:rPr>
      </w:pPr>
      <w:r w:rsidRPr="6A571683">
        <w:rPr>
          <w:sz w:val="21"/>
          <w:szCs w:val="21"/>
        </w:rPr>
        <w:t xml:space="preserve">Provision of Wiring </w:t>
      </w:r>
      <w:r w:rsidR="31FCD337" w:rsidRPr="6A571683">
        <w:rPr>
          <w:sz w:val="21"/>
          <w:szCs w:val="21"/>
        </w:rPr>
        <w:t>from</w:t>
      </w:r>
      <w:r w:rsidRPr="6A571683">
        <w:rPr>
          <w:sz w:val="21"/>
          <w:szCs w:val="21"/>
        </w:rPr>
        <w:t xml:space="preserve"> Cab </w:t>
      </w:r>
      <w:r w:rsidR="56B9F033" w:rsidRPr="6A571683">
        <w:rPr>
          <w:sz w:val="21"/>
          <w:szCs w:val="21"/>
        </w:rPr>
        <w:t>to</w:t>
      </w:r>
      <w:r w:rsidRPr="6A571683">
        <w:rPr>
          <w:sz w:val="21"/>
          <w:szCs w:val="21"/>
        </w:rPr>
        <w:t xml:space="preserve"> Chassis (Including Necessary Relays, Cab Switches Etc.) For The Switching On/</w:t>
      </w:r>
      <w:r w:rsidR="2A9BA15F" w:rsidRPr="6A571683">
        <w:rPr>
          <w:sz w:val="21"/>
          <w:szCs w:val="21"/>
        </w:rPr>
        <w:t>Off</w:t>
      </w:r>
      <w:r w:rsidR="41682248" w:rsidRPr="6A571683">
        <w:rPr>
          <w:sz w:val="21"/>
          <w:szCs w:val="21"/>
        </w:rPr>
        <w:t xml:space="preserve"> of</w:t>
      </w:r>
      <w:r w:rsidRPr="6A571683">
        <w:rPr>
          <w:sz w:val="21"/>
          <w:szCs w:val="21"/>
        </w:rPr>
        <w:t xml:space="preserve"> All LED Worklights And Strip Lighting Fitted </w:t>
      </w:r>
      <w:r w:rsidR="11291AB2" w:rsidRPr="6A571683">
        <w:rPr>
          <w:sz w:val="21"/>
          <w:szCs w:val="21"/>
        </w:rPr>
        <w:t>to</w:t>
      </w:r>
      <w:r w:rsidRPr="6A571683">
        <w:rPr>
          <w:sz w:val="21"/>
          <w:szCs w:val="21"/>
        </w:rPr>
        <w:t xml:space="preserve"> Superstructure.  Cab Switch </w:t>
      </w:r>
      <w:r w:rsidR="14C85BC3" w:rsidRPr="6A571683">
        <w:rPr>
          <w:sz w:val="21"/>
          <w:szCs w:val="21"/>
        </w:rPr>
        <w:t>to</w:t>
      </w:r>
      <w:r w:rsidRPr="6A571683">
        <w:rPr>
          <w:sz w:val="21"/>
          <w:szCs w:val="21"/>
        </w:rPr>
        <w:t xml:space="preserve"> Illuminate When Lights Turned On</w:t>
      </w:r>
    </w:p>
    <w:p w14:paraId="33B8FCD2" w14:textId="0C25DF26" w:rsidR="006F5DBB" w:rsidRPr="00F9205A" w:rsidRDefault="612A1437" w:rsidP="6A571683">
      <w:pPr>
        <w:pStyle w:val="ListBullet"/>
        <w:spacing w:after="40" w:line="252" w:lineRule="auto"/>
        <w:rPr>
          <w:sz w:val="21"/>
          <w:szCs w:val="21"/>
        </w:rPr>
      </w:pPr>
      <w:r w:rsidRPr="6A571683">
        <w:rPr>
          <w:sz w:val="21"/>
          <w:szCs w:val="21"/>
        </w:rPr>
        <w:t xml:space="preserve">Reflective, Florescent Markings </w:t>
      </w:r>
      <w:r w:rsidR="19A53E0F" w:rsidRPr="6A571683">
        <w:rPr>
          <w:sz w:val="21"/>
          <w:szCs w:val="21"/>
        </w:rPr>
        <w:t>as</w:t>
      </w:r>
      <w:r w:rsidRPr="6A571683">
        <w:rPr>
          <w:sz w:val="21"/>
          <w:szCs w:val="21"/>
        </w:rPr>
        <w:t xml:space="preserve"> Per Legal Requirements (RSA)</w:t>
      </w:r>
    </w:p>
    <w:p w14:paraId="5AC7C3E7" w14:textId="30EBB0E9" w:rsidR="006F5DBB" w:rsidRPr="00F9205A" w:rsidRDefault="612A1437" w:rsidP="6A571683">
      <w:pPr>
        <w:pStyle w:val="ListBullet"/>
        <w:spacing w:after="40" w:line="252" w:lineRule="auto"/>
        <w:rPr>
          <w:sz w:val="21"/>
          <w:szCs w:val="21"/>
        </w:rPr>
      </w:pPr>
      <w:r w:rsidRPr="6A571683">
        <w:rPr>
          <w:sz w:val="21"/>
          <w:szCs w:val="21"/>
        </w:rPr>
        <w:t xml:space="preserve">Two Additional High Output LED Reverse Lamps </w:t>
      </w:r>
      <w:r w:rsidR="033E623D" w:rsidRPr="6A571683">
        <w:rPr>
          <w:sz w:val="21"/>
          <w:szCs w:val="21"/>
        </w:rPr>
        <w:t>on</w:t>
      </w:r>
      <w:r w:rsidRPr="6A571683">
        <w:rPr>
          <w:sz w:val="21"/>
          <w:szCs w:val="21"/>
        </w:rPr>
        <w:t xml:space="preserve"> Rear Under Run (With On/Off Switch </w:t>
      </w:r>
      <w:r w:rsidR="25C83032" w:rsidRPr="6A571683">
        <w:rPr>
          <w:sz w:val="21"/>
          <w:szCs w:val="21"/>
        </w:rPr>
        <w:t>in</w:t>
      </w:r>
      <w:r w:rsidRPr="6A571683">
        <w:rPr>
          <w:sz w:val="21"/>
          <w:szCs w:val="21"/>
        </w:rPr>
        <w:t xml:space="preserve"> Cab)</w:t>
      </w:r>
    </w:p>
    <w:p w14:paraId="3CB356ED" w14:textId="13096427" w:rsidR="006F5DBB" w:rsidRPr="00AF44E5" w:rsidRDefault="612A1437" w:rsidP="6A571683">
      <w:pPr>
        <w:pStyle w:val="ListBullet"/>
        <w:spacing w:after="40" w:line="252" w:lineRule="auto"/>
        <w:rPr>
          <w:sz w:val="21"/>
          <w:szCs w:val="21"/>
        </w:rPr>
      </w:pPr>
      <w:r w:rsidRPr="6A571683">
        <w:rPr>
          <w:sz w:val="21"/>
          <w:szCs w:val="21"/>
        </w:rPr>
        <w:t xml:space="preserve">Two Rear Facing High Output LED Lamps Fitted Towards Front Sides </w:t>
      </w:r>
      <w:r w:rsidR="76B2AC98" w:rsidRPr="6A571683">
        <w:rPr>
          <w:sz w:val="21"/>
          <w:szCs w:val="21"/>
        </w:rPr>
        <w:t>of</w:t>
      </w:r>
      <w:r w:rsidRPr="6A571683">
        <w:rPr>
          <w:sz w:val="21"/>
          <w:szCs w:val="21"/>
        </w:rPr>
        <w:t xml:space="preserve"> Chassis, To Assist When Reversing. Pre Wired To Reverse Lamp System </w:t>
      </w:r>
      <w:r w:rsidR="4B1F3534" w:rsidRPr="6A571683">
        <w:rPr>
          <w:sz w:val="21"/>
          <w:szCs w:val="21"/>
        </w:rPr>
        <w:t>with</w:t>
      </w:r>
      <w:r w:rsidRPr="6A571683">
        <w:rPr>
          <w:sz w:val="21"/>
          <w:szCs w:val="21"/>
        </w:rPr>
        <w:t xml:space="preserve"> Functional On/Off Switch </w:t>
      </w:r>
      <w:r w:rsidR="07F0FBC0" w:rsidRPr="6A571683">
        <w:rPr>
          <w:sz w:val="21"/>
          <w:szCs w:val="21"/>
        </w:rPr>
        <w:t>for</w:t>
      </w:r>
      <w:r w:rsidRPr="6A571683">
        <w:rPr>
          <w:sz w:val="21"/>
          <w:szCs w:val="21"/>
        </w:rPr>
        <w:t xml:space="preserve"> Daytime Use.</w:t>
      </w:r>
    </w:p>
    <w:p w14:paraId="63C3BF66" w14:textId="77777777" w:rsidR="00CC0B91" w:rsidRDefault="00CC0B91" w:rsidP="00CC0B91">
      <w:pPr>
        <w:pStyle w:val="ListBullet"/>
        <w:numPr>
          <w:ilvl w:val="0"/>
          <w:numId w:val="0"/>
        </w:numPr>
        <w:spacing w:after="40" w:line="252" w:lineRule="auto"/>
        <w:ind w:left="360"/>
      </w:pPr>
    </w:p>
    <w:p w14:paraId="16B01271" w14:textId="0859F5C1" w:rsidR="6A571683" w:rsidRDefault="6A571683" w:rsidP="6A571683">
      <w:pPr>
        <w:pStyle w:val="ListBullet"/>
        <w:numPr>
          <w:ilvl w:val="0"/>
          <w:numId w:val="0"/>
        </w:numPr>
        <w:spacing w:after="40" w:line="252" w:lineRule="auto"/>
        <w:ind w:left="360"/>
      </w:pPr>
    </w:p>
    <w:p w14:paraId="471A8C0D" w14:textId="2F4A782D" w:rsidR="006F5DBB" w:rsidRPr="00F9205A" w:rsidRDefault="612A1437" w:rsidP="00F9205A">
      <w:pPr>
        <w:pStyle w:val="ListBullet"/>
        <w:numPr>
          <w:ilvl w:val="0"/>
          <w:numId w:val="11"/>
        </w:numPr>
        <w:spacing w:after="40" w:line="252" w:lineRule="auto"/>
        <w:rPr>
          <w:b/>
          <w:bCs/>
          <w:sz w:val="21"/>
        </w:rPr>
      </w:pPr>
      <w:r w:rsidRPr="00F9205A">
        <w:rPr>
          <w:b/>
          <w:bCs/>
          <w:sz w:val="21"/>
        </w:rPr>
        <w:t xml:space="preserve">Brakes (Must Comply </w:t>
      </w:r>
      <w:r w:rsidR="2E81947A" w:rsidRPr="00F9205A">
        <w:rPr>
          <w:b/>
          <w:bCs/>
          <w:sz w:val="21"/>
        </w:rPr>
        <w:t>to</w:t>
      </w:r>
      <w:r w:rsidRPr="00F9205A">
        <w:rPr>
          <w:b/>
          <w:bCs/>
          <w:sz w:val="21"/>
        </w:rPr>
        <w:t xml:space="preserve"> EU Standards)</w:t>
      </w:r>
    </w:p>
    <w:p w14:paraId="607BB346" w14:textId="0E5630A3" w:rsidR="006F5DBB" w:rsidRPr="00AF44E5" w:rsidRDefault="612A1437" w:rsidP="6A571683">
      <w:pPr>
        <w:pStyle w:val="ListBullet"/>
        <w:spacing w:after="40" w:line="252" w:lineRule="auto"/>
        <w:rPr>
          <w:sz w:val="21"/>
          <w:szCs w:val="21"/>
        </w:rPr>
      </w:pPr>
      <w:r w:rsidRPr="6A571683">
        <w:rPr>
          <w:sz w:val="21"/>
          <w:szCs w:val="21"/>
        </w:rPr>
        <w:t xml:space="preserve">Disc Brakes </w:t>
      </w:r>
      <w:r w:rsidR="71887E39" w:rsidRPr="6A571683">
        <w:rPr>
          <w:sz w:val="21"/>
          <w:szCs w:val="21"/>
        </w:rPr>
        <w:t>on</w:t>
      </w:r>
      <w:r w:rsidRPr="6A571683">
        <w:rPr>
          <w:sz w:val="21"/>
          <w:szCs w:val="21"/>
        </w:rPr>
        <w:t xml:space="preserve"> All Axles</w:t>
      </w:r>
    </w:p>
    <w:p w14:paraId="04997B7F" w14:textId="77777777" w:rsidR="006F5DBB" w:rsidRPr="00AF44E5" w:rsidRDefault="00194883" w:rsidP="00AF44E5">
      <w:pPr>
        <w:pStyle w:val="ListBullet"/>
        <w:spacing w:after="40" w:line="252" w:lineRule="auto"/>
        <w:rPr>
          <w:sz w:val="21"/>
          <w:szCs w:val="21"/>
        </w:rPr>
      </w:pPr>
      <w:r w:rsidRPr="00AF44E5">
        <w:rPr>
          <w:sz w:val="21"/>
          <w:szCs w:val="21"/>
        </w:rPr>
        <w:t>Electronic Braking System (EBS)</w:t>
      </w:r>
    </w:p>
    <w:p w14:paraId="0F235C4E" w14:textId="77777777" w:rsidR="006F5DBB" w:rsidRPr="00AF44E5" w:rsidRDefault="00194883" w:rsidP="00AF44E5">
      <w:pPr>
        <w:pStyle w:val="ListBullet"/>
        <w:spacing w:after="40" w:line="252" w:lineRule="auto"/>
        <w:rPr>
          <w:sz w:val="21"/>
          <w:szCs w:val="21"/>
        </w:rPr>
      </w:pPr>
      <w:r w:rsidRPr="00AF44E5">
        <w:rPr>
          <w:sz w:val="21"/>
          <w:szCs w:val="21"/>
        </w:rPr>
        <w:t>Anti-Lock Braking System: (ABS)</w:t>
      </w:r>
    </w:p>
    <w:p w14:paraId="5A98D368" w14:textId="77777777" w:rsidR="006F5DBB" w:rsidRPr="00AF44E5" w:rsidRDefault="00194883" w:rsidP="00AF44E5">
      <w:pPr>
        <w:pStyle w:val="ListBullet"/>
        <w:spacing w:after="40" w:line="252" w:lineRule="auto"/>
        <w:rPr>
          <w:sz w:val="21"/>
          <w:szCs w:val="21"/>
        </w:rPr>
      </w:pPr>
      <w:r w:rsidRPr="00AF44E5">
        <w:rPr>
          <w:sz w:val="21"/>
          <w:szCs w:val="21"/>
        </w:rPr>
        <w:t>ASR (Anti Spin Regulator)</w:t>
      </w:r>
    </w:p>
    <w:p w14:paraId="33F32A07" w14:textId="77777777" w:rsidR="006F5DBB" w:rsidRPr="00AF44E5" w:rsidRDefault="00194883" w:rsidP="00AF44E5">
      <w:pPr>
        <w:pStyle w:val="ListBullet"/>
        <w:spacing w:after="40" w:line="252" w:lineRule="auto"/>
        <w:rPr>
          <w:sz w:val="21"/>
          <w:szCs w:val="21"/>
        </w:rPr>
      </w:pPr>
      <w:r w:rsidRPr="00AF44E5">
        <w:rPr>
          <w:sz w:val="21"/>
          <w:szCs w:val="21"/>
        </w:rPr>
        <w:t>ESS (Emergency Brake Signal)</w:t>
      </w:r>
    </w:p>
    <w:p w14:paraId="12A021F1" w14:textId="77777777" w:rsidR="006F5DBB" w:rsidRPr="00AF44E5" w:rsidRDefault="00194883" w:rsidP="00AF44E5">
      <w:pPr>
        <w:pStyle w:val="ListBullet"/>
        <w:spacing w:after="40" w:line="252" w:lineRule="auto"/>
        <w:rPr>
          <w:sz w:val="21"/>
          <w:szCs w:val="21"/>
        </w:rPr>
      </w:pPr>
      <w:r w:rsidRPr="00AF44E5">
        <w:rPr>
          <w:sz w:val="21"/>
          <w:szCs w:val="21"/>
        </w:rPr>
        <w:t>ESP (Electronic Stability Program)</w:t>
      </w:r>
    </w:p>
    <w:p w14:paraId="2442D466" w14:textId="78DC08E0" w:rsidR="006F5DBB" w:rsidRPr="00AF44E5" w:rsidRDefault="612A1437" w:rsidP="6A571683">
      <w:pPr>
        <w:pStyle w:val="ListBullet"/>
        <w:spacing w:after="40" w:line="252" w:lineRule="auto"/>
        <w:rPr>
          <w:sz w:val="21"/>
          <w:szCs w:val="21"/>
        </w:rPr>
      </w:pPr>
      <w:r w:rsidRPr="6A571683">
        <w:rPr>
          <w:sz w:val="21"/>
          <w:szCs w:val="21"/>
        </w:rPr>
        <w:t xml:space="preserve">Emergency Brake / Hand Brake:     Hand And/Or Emergency Brake Power Assisted </w:t>
      </w:r>
      <w:r w:rsidR="08D4FED2" w:rsidRPr="6A571683">
        <w:rPr>
          <w:sz w:val="21"/>
          <w:szCs w:val="21"/>
        </w:rPr>
        <w:t>to</w:t>
      </w:r>
      <w:r w:rsidRPr="6A571683">
        <w:rPr>
          <w:sz w:val="21"/>
          <w:szCs w:val="21"/>
        </w:rPr>
        <w:t xml:space="preserve"> Operate </w:t>
      </w:r>
      <w:r w:rsidR="308B69EA" w:rsidRPr="6A571683">
        <w:rPr>
          <w:sz w:val="21"/>
          <w:szCs w:val="21"/>
        </w:rPr>
        <w:t>on</w:t>
      </w:r>
      <w:r w:rsidRPr="6A571683">
        <w:rPr>
          <w:sz w:val="21"/>
          <w:szCs w:val="21"/>
        </w:rPr>
        <w:t xml:space="preserve"> Middle </w:t>
      </w:r>
      <w:r w:rsidR="2D2AE361" w:rsidRPr="6A571683">
        <w:rPr>
          <w:sz w:val="21"/>
          <w:szCs w:val="21"/>
        </w:rPr>
        <w:t>and Front</w:t>
      </w:r>
      <w:r w:rsidRPr="6A571683">
        <w:rPr>
          <w:sz w:val="21"/>
          <w:szCs w:val="21"/>
        </w:rPr>
        <w:t xml:space="preserve"> Wheels.</w:t>
      </w:r>
    </w:p>
    <w:p w14:paraId="32DB0939" w14:textId="00A1BB9A" w:rsidR="006F5DBB" w:rsidRPr="00AF44E5" w:rsidRDefault="612A1437" w:rsidP="6A571683">
      <w:pPr>
        <w:pStyle w:val="ListBullet"/>
        <w:spacing w:after="40" w:line="252" w:lineRule="auto"/>
        <w:rPr>
          <w:sz w:val="21"/>
          <w:szCs w:val="21"/>
        </w:rPr>
      </w:pPr>
      <w:r w:rsidRPr="6A571683">
        <w:rPr>
          <w:sz w:val="21"/>
          <w:szCs w:val="21"/>
        </w:rPr>
        <w:t xml:space="preserve">Additional Engine Brake </w:t>
      </w:r>
      <w:r w:rsidR="437DB8D0" w:rsidRPr="6A571683">
        <w:rPr>
          <w:sz w:val="21"/>
          <w:szCs w:val="21"/>
        </w:rPr>
        <w:t>or</w:t>
      </w:r>
      <w:r w:rsidRPr="6A571683">
        <w:rPr>
          <w:sz w:val="21"/>
          <w:szCs w:val="21"/>
        </w:rPr>
        <w:t xml:space="preserve"> Exhaust Retarder </w:t>
      </w:r>
      <w:r w:rsidR="6A861DBC" w:rsidRPr="6A571683">
        <w:rPr>
          <w:sz w:val="21"/>
          <w:szCs w:val="21"/>
        </w:rPr>
        <w:t>to</w:t>
      </w:r>
      <w:r w:rsidRPr="6A571683">
        <w:rPr>
          <w:sz w:val="21"/>
          <w:szCs w:val="21"/>
        </w:rPr>
        <w:t xml:space="preserve"> Work </w:t>
      </w:r>
      <w:r w:rsidR="4C56A65A" w:rsidRPr="6A571683">
        <w:rPr>
          <w:sz w:val="21"/>
          <w:szCs w:val="21"/>
        </w:rPr>
        <w:t>in</w:t>
      </w:r>
      <w:r w:rsidRPr="6A571683">
        <w:rPr>
          <w:sz w:val="21"/>
          <w:szCs w:val="21"/>
        </w:rPr>
        <w:t xml:space="preserve"> Conjunction </w:t>
      </w:r>
      <w:r w:rsidR="34B61795" w:rsidRPr="6A571683">
        <w:rPr>
          <w:sz w:val="21"/>
          <w:szCs w:val="21"/>
        </w:rPr>
        <w:t>with</w:t>
      </w:r>
      <w:r w:rsidRPr="6A571683">
        <w:rPr>
          <w:sz w:val="21"/>
          <w:szCs w:val="21"/>
        </w:rPr>
        <w:t xml:space="preserve"> Service Brake - Include Details</w:t>
      </w:r>
    </w:p>
    <w:p w14:paraId="6368CEF4" w14:textId="77777777" w:rsidR="00CC0B91" w:rsidRDefault="00CC0B91" w:rsidP="00CC0B91">
      <w:pPr>
        <w:pStyle w:val="ListBullet"/>
        <w:numPr>
          <w:ilvl w:val="0"/>
          <w:numId w:val="0"/>
        </w:numPr>
        <w:spacing w:after="40" w:line="252" w:lineRule="auto"/>
        <w:ind w:left="360" w:hanging="360"/>
      </w:pPr>
    </w:p>
    <w:p w14:paraId="17FDA414" w14:textId="7F286327" w:rsidR="006F5DBB" w:rsidRPr="00CC0B91" w:rsidRDefault="612A1437" w:rsidP="00B202BC">
      <w:pPr>
        <w:pStyle w:val="ListBullet"/>
        <w:numPr>
          <w:ilvl w:val="0"/>
          <w:numId w:val="11"/>
        </w:numPr>
        <w:spacing w:after="40" w:line="252" w:lineRule="auto"/>
        <w:rPr>
          <w:b/>
          <w:bCs/>
        </w:rPr>
      </w:pPr>
      <w:r w:rsidRPr="00B202BC">
        <w:rPr>
          <w:b/>
          <w:bCs/>
          <w:sz w:val="21"/>
        </w:rPr>
        <w:t xml:space="preserve">Chassis Cab - Maintenance </w:t>
      </w:r>
      <w:r w:rsidR="71D3D018" w:rsidRPr="00B202BC">
        <w:rPr>
          <w:b/>
          <w:bCs/>
          <w:sz w:val="21"/>
        </w:rPr>
        <w:t>and</w:t>
      </w:r>
      <w:r w:rsidRPr="00B202BC">
        <w:rPr>
          <w:b/>
          <w:bCs/>
          <w:sz w:val="21"/>
        </w:rPr>
        <w:t xml:space="preserve"> Warranty</w:t>
      </w:r>
    </w:p>
    <w:p w14:paraId="788C5AF8" w14:textId="0D47DD3E" w:rsidR="006F5DBB" w:rsidRDefault="612A1437" w:rsidP="6A571683">
      <w:pPr>
        <w:pStyle w:val="ListBullet"/>
        <w:spacing w:after="40" w:line="252" w:lineRule="auto"/>
        <w:rPr>
          <w:sz w:val="21"/>
          <w:szCs w:val="21"/>
        </w:rPr>
      </w:pPr>
      <w:r w:rsidRPr="6A571683">
        <w:rPr>
          <w:sz w:val="21"/>
          <w:szCs w:val="21"/>
        </w:rPr>
        <w:t xml:space="preserve">Chassis Cab Recommended </w:t>
      </w:r>
      <w:r w:rsidR="458DAD3C" w:rsidRPr="6A571683">
        <w:rPr>
          <w:sz w:val="21"/>
          <w:szCs w:val="21"/>
        </w:rPr>
        <w:t>Service Intervals (State</w:t>
      </w:r>
      <w:r w:rsidRPr="6A571683">
        <w:rPr>
          <w:sz w:val="21"/>
          <w:szCs w:val="21"/>
        </w:rPr>
        <w:t xml:space="preserve"> in </w:t>
      </w:r>
      <w:bookmarkStart w:id="0" w:name="_Int_aRQTfazD"/>
      <w:r w:rsidRPr="6A571683">
        <w:rPr>
          <w:sz w:val="21"/>
          <w:szCs w:val="21"/>
        </w:rPr>
        <w:t>Kilometres</w:t>
      </w:r>
      <w:bookmarkEnd w:id="0"/>
      <w:r w:rsidRPr="6A571683">
        <w:rPr>
          <w:sz w:val="21"/>
          <w:szCs w:val="21"/>
        </w:rPr>
        <w:t xml:space="preserve"> / time </w:t>
      </w:r>
      <w:r w:rsidR="1DC00C6F" w:rsidRPr="6A571683">
        <w:rPr>
          <w:sz w:val="21"/>
          <w:szCs w:val="21"/>
        </w:rPr>
        <w:t>period)</w:t>
      </w:r>
    </w:p>
    <w:p w14:paraId="3B8AD5C7" w14:textId="3BD23527" w:rsidR="006F5DBB" w:rsidRPr="00BD42AF" w:rsidRDefault="1DC00C6F" w:rsidP="6A571683">
      <w:pPr>
        <w:pStyle w:val="ListBullet"/>
        <w:spacing w:after="40" w:line="252" w:lineRule="auto"/>
        <w:rPr>
          <w:sz w:val="21"/>
          <w:szCs w:val="21"/>
        </w:rPr>
      </w:pPr>
      <w:r w:rsidRPr="6A571683">
        <w:rPr>
          <w:sz w:val="21"/>
          <w:szCs w:val="21"/>
        </w:rPr>
        <w:t>Provide</w:t>
      </w:r>
      <w:r w:rsidR="612A1437" w:rsidRPr="6A571683">
        <w:rPr>
          <w:sz w:val="21"/>
          <w:szCs w:val="21"/>
        </w:rPr>
        <w:t xml:space="preserve"> A Copy </w:t>
      </w:r>
      <w:r w:rsidR="3E458514" w:rsidRPr="6A571683">
        <w:rPr>
          <w:sz w:val="21"/>
          <w:szCs w:val="21"/>
        </w:rPr>
        <w:t>of Chassis</w:t>
      </w:r>
      <w:r w:rsidR="612A1437" w:rsidRPr="6A571683">
        <w:rPr>
          <w:sz w:val="21"/>
          <w:szCs w:val="21"/>
        </w:rPr>
        <w:t xml:space="preserve"> Cab </w:t>
      </w:r>
      <w:r w:rsidR="2491FCA8" w:rsidRPr="6A571683">
        <w:rPr>
          <w:sz w:val="21"/>
          <w:szCs w:val="21"/>
        </w:rPr>
        <w:t>Manufacturer's</w:t>
      </w:r>
      <w:r w:rsidR="612A1437" w:rsidRPr="6A571683">
        <w:rPr>
          <w:sz w:val="21"/>
          <w:szCs w:val="21"/>
        </w:rPr>
        <w:t xml:space="preserve"> Recommended Service Schedule Documentation (Submit </w:t>
      </w:r>
      <w:r w:rsidR="539A9F74" w:rsidRPr="6A571683">
        <w:rPr>
          <w:sz w:val="21"/>
          <w:szCs w:val="21"/>
        </w:rPr>
        <w:t>with</w:t>
      </w:r>
      <w:r w:rsidR="612A1437" w:rsidRPr="6A571683">
        <w:rPr>
          <w:sz w:val="21"/>
          <w:szCs w:val="21"/>
        </w:rPr>
        <w:t xml:space="preserve"> Tender Submission)</w:t>
      </w:r>
    </w:p>
    <w:p w14:paraId="58380C88" w14:textId="08A54A8A" w:rsidR="006F5DBB" w:rsidRPr="00BD42AF" w:rsidRDefault="612A1437" w:rsidP="6A571683">
      <w:pPr>
        <w:pStyle w:val="ListBullet"/>
        <w:spacing w:after="40" w:line="252" w:lineRule="auto"/>
        <w:rPr>
          <w:sz w:val="21"/>
          <w:szCs w:val="21"/>
        </w:rPr>
      </w:pPr>
      <w:r w:rsidRPr="6A571683">
        <w:rPr>
          <w:sz w:val="21"/>
          <w:szCs w:val="21"/>
        </w:rPr>
        <w:t xml:space="preserve">Chassis Cab Warranty Duration (State Number </w:t>
      </w:r>
      <w:r w:rsidR="365C2D89" w:rsidRPr="6A571683">
        <w:rPr>
          <w:sz w:val="21"/>
          <w:szCs w:val="21"/>
        </w:rPr>
        <w:t>of</w:t>
      </w:r>
      <w:r w:rsidRPr="6A571683">
        <w:rPr>
          <w:sz w:val="21"/>
          <w:szCs w:val="21"/>
        </w:rPr>
        <w:t xml:space="preserve"> Years </w:t>
      </w:r>
      <w:r w:rsidR="30BE14AA" w:rsidRPr="6A571683">
        <w:rPr>
          <w:sz w:val="21"/>
          <w:szCs w:val="21"/>
        </w:rPr>
        <w:t>And/or</w:t>
      </w:r>
      <w:r w:rsidRPr="6A571683">
        <w:rPr>
          <w:sz w:val="21"/>
          <w:szCs w:val="21"/>
        </w:rPr>
        <w:t xml:space="preserve"> </w:t>
      </w:r>
      <w:proofErr w:type="spellStart"/>
      <w:r w:rsidRPr="6A571683">
        <w:rPr>
          <w:sz w:val="21"/>
          <w:szCs w:val="21"/>
        </w:rPr>
        <w:t>Kilometres</w:t>
      </w:r>
      <w:proofErr w:type="spellEnd"/>
      <w:r w:rsidRPr="6A571683">
        <w:rPr>
          <w:sz w:val="21"/>
          <w:szCs w:val="21"/>
        </w:rPr>
        <w:t xml:space="preserve">/Hours) </w:t>
      </w:r>
      <w:r w:rsidR="00D46842" w:rsidRPr="6A571683">
        <w:rPr>
          <w:sz w:val="21"/>
          <w:szCs w:val="21"/>
        </w:rPr>
        <w:t>- Minimum</w:t>
      </w:r>
      <w:r w:rsidR="00D46842" w:rsidRPr="00D46842">
        <w:rPr>
          <w:sz w:val="21"/>
          <w:szCs w:val="21"/>
        </w:rPr>
        <w:t xml:space="preserve"> Requirement: 2 Years. Tenderers shall clearly identify any warranty exclusions and provide details and pricing of any optional extended warranty available beyond the minimum requirement.</w:t>
      </w:r>
    </w:p>
    <w:p w14:paraId="7945A40E" w14:textId="7B2E8312" w:rsidR="006F5DBB" w:rsidRPr="00BD42AF" w:rsidRDefault="612A1437" w:rsidP="6A571683">
      <w:pPr>
        <w:pStyle w:val="ListBullet"/>
        <w:spacing w:after="40" w:line="252" w:lineRule="auto"/>
        <w:rPr>
          <w:sz w:val="21"/>
          <w:szCs w:val="21"/>
        </w:rPr>
      </w:pPr>
      <w:r w:rsidRPr="6A571683">
        <w:rPr>
          <w:sz w:val="21"/>
          <w:szCs w:val="21"/>
        </w:rPr>
        <w:t xml:space="preserve">Proivide A Copy </w:t>
      </w:r>
      <w:r w:rsidR="4F496C6D" w:rsidRPr="6A571683">
        <w:rPr>
          <w:sz w:val="21"/>
          <w:szCs w:val="21"/>
        </w:rPr>
        <w:t>of Chassis</w:t>
      </w:r>
      <w:r w:rsidRPr="6A571683">
        <w:rPr>
          <w:sz w:val="21"/>
          <w:szCs w:val="21"/>
        </w:rPr>
        <w:t xml:space="preserve"> Cab Manufacturer's Standard Warranty Terms </w:t>
      </w:r>
      <w:r w:rsidR="35B2635E" w:rsidRPr="6A571683">
        <w:rPr>
          <w:sz w:val="21"/>
          <w:szCs w:val="21"/>
        </w:rPr>
        <w:t>and</w:t>
      </w:r>
      <w:r w:rsidRPr="6A571683">
        <w:rPr>
          <w:sz w:val="21"/>
          <w:szCs w:val="21"/>
        </w:rPr>
        <w:t xml:space="preserve"> Conditions (Submit </w:t>
      </w:r>
      <w:r w:rsidR="06E826E2" w:rsidRPr="6A571683">
        <w:rPr>
          <w:sz w:val="21"/>
          <w:szCs w:val="21"/>
        </w:rPr>
        <w:t>with</w:t>
      </w:r>
      <w:r w:rsidRPr="6A571683">
        <w:rPr>
          <w:sz w:val="21"/>
          <w:szCs w:val="21"/>
        </w:rPr>
        <w:t xml:space="preserve"> Tender Submission)</w:t>
      </w:r>
    </w:p>
    <w:p w14:paraId="7FB3A771" w14:textId="1C79FBDC" w:rsidR="006F5DBB" w:rsidRPr="00BD42AF" w:rsidRDefault="00E70D1B" w:rsidP="6A571683">
      <w:pPr>
        <w:pStyle w:val="ListBullet"/>
        <w:spacing w:after="40" w:line="252" w:lineRule="auto"/>
        <w:rPr>
          <w:sz w:val="21"/>
          <w:szCs w:val="21"/>
        </w:rPr>
      </w:pPr>
      <w:r w:rsidRPr="00E70D1B">
        <w:rPr>
          <w:sz w:val="21"/>
          <w:szCs w:val="21"/>
        </w:rPr>
        <w:t>Breakdown Assist for duration of the chassis warranty period. Tenderers shall provide details of breakdown assistance arrangements, including response times, coverage and exclusions.</w:t>
      </w:r>
    </w:p>
    <w:p w14:paraId="6A5CBA84" w14:textId="77777777" w:rsidR="00CC0B91" w:rsidRDefault="00CC0B91" w:rsidP="00CC0B91">
      <w:pPr>
        <w:pStyle w:val="ListBullet"/>
        <w:numPr>
          <w:ilvl w:val="0"/>
          <w:numId w:val="0"/>
        </w:numPr>
        <w:spacing w:after="40" w:line="252" w:lineRule="auto"/>
        <w:ind w:left="360" w:hanging="360"/>
        <w:rPr>
          <w:sz w:val="21"/>
        </w:rPr>
      </w:pPr>
    </w:p>
    <w:p w14:paraId="2A2B8BB8" w14:textId="62C54CFF" w:rsidR="006F5DBB" w:rsidRPr="00CC0B91" w:rsidRDefault="00194883" w:rsidP="004B7DBA">
      <w:pPr>
        <w:pStyle w:val="ListBullet"/>
        <w:numPr>
          <w:ilvl w:val="0"/>
          <w:numId w:val="11"/>
        </w:numPr>
        <w:spacing w:after="40" w:line="252" w:lineRule="auto"/>
        <w:rPr>
          <w:b/>
          <w:bCs/>
        </w:rPr>
      </w:pPr>
      <w:r w:rsidRPr="00CC0B91">
        <w:rPr>
          <w:b/>
          <w:bCs/>
          <w:sz w:val="21"/>
        </w:rPr>
        <w:t>Steering</w:t>
      </w:r>
    </w:p>
    <w:p w14:paraId="639BDA73" w14:textId="77777777" w:rsidR="006F5DBB" w:rsidRPr="002F2D54" w:rsidRDefault="00194883" w:rsidP="002F2D54">
      <w:pPr>
        <w:pStyle w:val="ListBullet"/>
        <w:spacing w:after="40" w:line="252" w:lineRule="auto"/>
        <w:rPr>
          <w:sz w:val="21"/>
          <w:szCs w:val="21"/>
        </w:rPr>
      </w:pPr>
      <w:r w:rsidRPr="002F2D54">
        <w:rPr>
          <w:sz w:val="21"/>
          <w:szCs w:val="21"/>
        </w:rPr>
        <w:t>Power Assisted Steering</w:t>
      </w:r>
    </w:p>
    <w:p w14:paraId="6D1847FD" w14:textId="77777777" w:rsidR="006F5DBB" w:rsidRPr="002F2D54" w:rsidRDefault="00194883" w:rsidP="002F2D54">
      <w:pPr>
        <w:pStyle w:val="ListBullet"/>
        <w:spacing w:after="40" w:line="252" w:lineRule="auto"/>
        <w:rPr>
          <w:sz w:val="21"/>
          <w:szCs w:val="21"/>
        </w:rPr>
      </w:pPr>
      <w:r w:rsidRPr="002F2D54">
        <w:rPr>
          <w:sz w:val="21"/>
          <w:szCs w:val="21"/>
        </w:rPr>
        <w:t>Adjustable Steering Column</w:t>
      </w:r>
    </w:p>
    <w:p w14:paraId="3658B44D" w14:textId="77777777" w:rsidR="00CC0B91" w:rsidRDefault="00CC0B91" w:rsidP="00CC0B91">
      <w:pPr>
        <w:pStyle w:val="ListBullet"/>
        <w:numPr>
          <w:ilvl w:val="0"/>
          <w:numId w:val="0"/>
        </w:numPr>
        <w:spacing w:after="40" w:line="252" w:lineRule="auto"/>
        <w:ind w:left="360" w:hanging="360"/>
      </w:pPr>
    </w:p>
    <w:p w14:paraId="578EA96C" w14:textId="0EE8B979" w:rsidR="006F5DBB" w:rsidRPr="00CC0B91" w:rsidRDefault="00194883" w:rsidP="004B7DBA">
      <w:pPr>
        <w:pStyle w:val="ListBullet"/>
        <w:numPr>
          <w:ilvl w:val="0"/>
          <w:numId w:val="11"/>
        </w:numPr>
        <w:spacing w:after="40" w:line="252" w:lineRule="auto"/>
        <w:rPr>
          <w:b/>
          <w:bCs/>
        </w:rPr>
      </w:pPr>
      <w:r w:rsidRPr="00CC0B91">
        <w:rPr>
          <w:b/>
          <w:bCs/>
          <w:sz w:val="21"/>
        </w:rPr>
        <w:t>Tools, Manuals, Branding, And Delivery</w:t>
      </w:r>
    </w:p>
    <w:p w14:paraId="17067F76" w14:textId="77777777" w:rsidR="006F5DBB" w:rsidRPr="002232FE" w:rsidRDefault="00194883" w:rsidP="002232FE">
      <w:pPr>
        <w:pStyle w:val="ListBullet"/>
        <w:spacing w:after="40" w:line="252" w:lineRule="auto"/>
        <w:rPr>
          <w:sz w:val="21"/>
          <w:szCs w:val="21"/>
        </w:rPr>
      </w:pPr>
      <w:r w:rsidRPr="002232FE">
        <w:rPr>
          <w:sz w:val="21"/>
          <w:szCs w:val="21"/>
        </w:rPr>
        <w:t>Jack &amp; Tool Kit</w:t>
      </w:r>
    </w:p>
    <w:p w14:paraId="6F548291" w14:textId="77777777" w:rsidR="006F5DBB" w:rsidRPr="002232FE" w:rsidRDefault="00194883" w:rsidP="002232FE">
      <w:pPr>
        <w:pStyle w:val="ListBullet"/>
        <w:spacing w:after="40" w:line="252" w:lineRule="auto"/>
        <w:rPr>
          <w:sz w:val="21"/>
          <w:szCs w:val="21"/>
        </w:rPr>
      </w:pPr>
      <w:r w:rsidRPr="002232FE">
        <w:rPr>
          <w:sz w:val="21"/>
          <w:szCs w:val="21"/>
        </w:rPr>
        <w:lastRenderedPageBreak/>
        <w:t>Warning Triangle</w:t>
      </w:r>
    </w:p>
    <w:p w14:paraId="1821F76E" w14:textId="44DD8B17" w:rsidR="006F5DBB" w:rsidRPr="002232FE" w:rsidRDefault="612A1437" w:rsidP="6A571683">
      <w:pPr>
        <w:pStyle w:val="ListBullet"/>
        <w:spacing w:after="40" w:line="252" w:lineRule="auto"/>
        <w:rPr>
          <w:sz w:val="21"/>
          <w:szCs w:val="21"/>
        </w:rPr>
      </w:pPr>
      <w:r w:rsidRPr="6A571683">
        <w:rPr>
          <w:sz w:val="21"/>
          <w:szCs w:val="21"/>
        </w:rPr>
        <w:t xml:space="preserve">Operators </w:t>
      </w:r>
      <w:r w:rsidR="57B50B46" w:rsidRPr="6A571683">
        <w:rPr>
          <w:sz w:val="21"/>
          <w:szCs w:val="21"/>
        </w:rPr>
        <w:t>Manual (</w:t>
      </w:r>
      <w:r w:rsidRPr="6A571683">
        <w:rPr>
          <w:sz w:val="21"/>
          <w:szCs w:val="21"/>
        </w:rPr>
        <w:t>Min 2 Hard Copies + Soft Copy)</w:t>
      </w:r>
    </w:p>
    <w:p w14:paraId="6A1DE916" w14:textId="2D0BF7A1" w:rsidR="006F5DBB" w:rsidRPr="00197345" w:rsidRDefault="612A1437" w:rsidP="6A571683">
      <w:pPr>
        <w:pStyle w:val="ListBullet"/>
        <w:spacing w:after="40" w:line="252" w:lineRule="auto"/>
      </w:pPr>
      <w:r w:rsidRPr="6A571683">
        <w:rPr>
          <w:sz w:val="21"/>
          <w:szCs w:val="21"/>
        </w:rPr>
        <w:t xml:space="preserve">Workshop </w:t>
      </w:r>
      <w:r w:rsidR="0D45090E" w:rsidRPr="6A571683">
        <w:rPr>
          <w:sz w:val="21"/>
          <w:szCs w:val="21"/>
        </w:rPr>
        <w:t>Manual (</w:t>
      </w:r>
      <w:r w:rsidRPr="6A571683">
        <w:rPr>
          <w:sz w:val="21"/>
          <w:szCs w:val="21"/>
        </w:rPr>
        <w:t>Min 2 Hard Copies + Soft Copy)</w:t>
      </w:r>
    </w:p>
    <w:p w14:paraId="6F711C03" w14:textId="02363C63" w:rsidR="00197345" w:rsidRDefault="00197345" w:rsidP="6A571683">
      <w:pPr>
        <w:pStyle w:val="ListBullet"/>
        <w:spacing w:after="40" w:line="252" w:lineRule="auto"/>
      </w:pPr>
      <w:r w:rsidRPr="00197345">
        <w:t>Full technical documentation shall be provided, including electrical schematics, hydraulic diagrams, spare parts lists and as-installed system layouts.</w:t>
      </w:r>
    </w:p>
    <w:p w14:paraId="1883DEB1" w14:textId="399E2AD7" w:rsidR="006F5DBB" w:rsidRDefault="612A1437" w:rsidP="6A571683">
      <w:pPr>
        <w:pStyle w:val="ListBullet"/>
        <w:spacing w:after="40" w:line="252" w:lineRule="auto"/>
      </w:pPr>
      <w:r w:rsidRPr="6A571683">
        <w:rPr>
          <w:sz w:val="21"/>
          <w:szCs w:val="21"/>
        </w:rPr>
        <w:t xml:space="preserve">Vehicle To Be Delivered </w:t>
      </w:r>
      <w:r w:rsidR="0AC7584D" w:rsidRPr="6A571683">
        <w:rPr>
          <w:sz w:val="21"/>
          <w:szCs w:val="21"/>
        </w:rPr>
        <w:t>to</w:t>
      </w:r>
      <w:r w:rsidRPr="6A571683">
        <w:rPr>
          <w:sz w:val="21"/>
          <w:szCs w:val="21"/>
        </w:rPr>
        <w:t xml:space="preserve"> Final Destination </w:t>
      </w:r>
      <w:r w:rsidR="37CF3375" w:rsidRPr="6A571683">
        <w:rPr>
          <w:sz w:val="21"/>
          <w:szCs w:val="21"/>
        </w:rPr>
        <w:t>with</w:t>
      </w:r>
      <w:r w:rsidRPr="6A571683">
        <w:rPr>
          <w:sz w:val="21"/>
          <w:szCs w:val="21"/>
        </w:rPr>
        <w:t xml:space="preserve"> Full Tank </w:t>
      </w:r>
      <w:r w:rsidR="2FED2B6D" w:rsidRPr="6A571683">
        <w:rPr>
          <w:sz w:val="21"/>
          <w:szCs w:val="21"/>
        </w:rPr>
        <w:t>of</w:t>
      </w:r>
      <w:r w:rsidRPr="6A571683">
        <w:rPr>
          <w:sz w:val="21"/>
          <w:szCs w:val="21"/>
        </w:rPr>
        <w:t xml:space="preserve"> Fuel (And A Full Tank </w:t>
      </w:r>
      <w:r w:rsidR="487E824D" w:rsidRPr="6A571683">
        <w:rPr>
          <w:sz w:val="21"/>
          <w:szCs w:val="21"/>
        </w:rPr>
        <w:t>of</w:t>
      </w:r>
      <w:r w:rsidRPr="6A571683">
        <w:rPr>
          <w:sz w:val="21"/>
          <w:szCs w:val="21"/>
        </w:rPr>
        <w:t xml:space="preserve"> Adblue - If Vehicle Uses Adblue)</w:t>
      </w:r>
    </w:p>
    <w:p w14:paraId="1602DCC8" w14:textId="2B04CFD2" w:rsidR="006F5DBB" w:rsidRDefault="612A1437" w:rsidP="6A571683">
      <w:pPr>
        <w:pStyle w:val="ListBullet"/>
        <w:spacing w:after="40" w:line="252" w:lineRule="auto"/>
      </w:pPr>
      <w:r w:rsidRPr="6A571683">
        <w:rPr>
          <w:sz w:val="21"/>
          <w:szCs w:val="21"/>
        </w:rPr>
        <w:t xml:space="preserve">Local Authority Branding Logos 1 Front, 1 On Each Side </w:t>
      </w:r>
      <w:r w:rsidR="6BE868FF" w:rsidRPr="6A571683">
        <w:rPr>
          <w:sz w:val="21"/>
          <w:szCs w:val="21"/>
        </w:rPr>
        <w:t>of</w:t>
      </w:r>
      <w:r w:rsidRPr="6A571683">
        <w:rPr>
          <w:sz w:val="21"/>
          <w:szCs w:val="21"/>
        </w:rPr>
        <w:t xml:space="preserve"> Cab, And One Each Side </w:t>
      </w:r>
      <w:r w:rsidR="059D6B6F" w:rsidRPr="6A571683">
        <w:rPr>
          <w:sz w:val="21"/>
          <w:szCs w:val="21"/>
        </w:rPr>
        <w:t>of</w:t>
      </w:r>
      <w:r w:rsidRPr="6A571683">
        <w:rPr>
          <w:sz w:val="21"/>
          <w:szCs w:val="21"/>
        </w:rPr>
        <w:t xml:space="preserve"> Superstructure</w:t>
      </w:r>
    </w:p>
    <w:p w14:paraId="06DCAC24" w14:textId="1C74F8AD" w:rsidR="006F5DBB" w:rsidRDefault="612A1437" w:rsidP="6A571683">
      <w:pPr>
        <w:pStyle w:val="ListBullet"/>
        <w:spacing w:after="40" w:line="252" w:lineRule="auto"/>
      </w:pPr>
      <w:r w:rsidRPr="6A571683">
        <w:rPr>
          <w:sz w:val="21"/>
          <w:szCs w:val="21"/>
        </w:rPr>
        <w:t>Set Of Safety Decals; (Samples Can Be Provided At Time Of Order)</w:t>
      </w:r>
      <w:r w:rsidR="00194883">
        <w:br/>
      </w:r>
      <w:r w:rsidRPr="6A571683">
        <w:rPr>
          <w:sz w:val="21"/>
          <w:szCs w:val="21"/>
        </w:rPr>
        <w:t xml:space="preserve">Exterior: Payload; Tyre Pressure; Driver Daily Safety Check; Blind Spot; Do Not Pass </w:t>
      </w:r>
      <w:r w:rsidR="2E43ACF1" w:rsidRPr="6A571683">
        <w:rPr>
          <w:sz w:val="21"/>
          <w:szCs w:val="21"/>
        </w:rPr>
        <w:t>on</w:t>
      </w:r>
      <w:r w:rsidRPr="6A571683">
        <w:rPr>
          <w:sz w:val="21"/>
          <w:szCs w:val="21"/>
        </w:rPr>
        <w:t xml:space="preserve"> Inside. Interior: Seatbelt; No Smoking; No Drugs; Think Bike; Max Height; Driving Licence; Max Water Height (Manufacturer </w:t>
      </w:r>
      <w:r w:rsidR="202B93BB" w:rsidRPr="6A571683">
        <w:rPr>
          <w:sz w:val="21"/>
          <w:szCs w:val="21"/>
        </w:rPr>
        <w:t>to</w:t>
      </w:r>
      <w:r w:rsidRPr="6A571683">
        <w:rPr>
          <w:sz w:val="21"/>
          <w:szCs w:val="21"/>
        </w:rPr>
        <w:t xml:space="preserve"> State) For When Wading Through Water</w:t>
      </w:r>
    </w:p>
    <w:p w14:paraId="5AC49F7E" w14:textId="1CFCAF23" w:rsidR="006F5DBB" w:rsidRDefault="612A1437" w:rsidP="6A571683">
      <w:pPr>
        <w:pStyle w:val="ListBullet"/>
        <w:spacing w:after="40" w:line="252" w:lineRule="auto"/>
      </w:pPr>
      <w:r w:rsidRPr="6A571683">
        <w:rPr>
          <w:sz w:val="21"/>
          <w:szCs w:val="21"/>
        </w:rPr>
        <w:t xml:space="preserve">All Delivery, Transportation </w:t>
      </w:r>
      <w:r w:rsidR="529E5619" w:rsidRPr="6A571683">
        <w:rPr>
          <w:sz w:val="21"/>
          <w:szCs w:val="21"/>
        </w:rPr>
        <w:t>and</w:t>
      </w:r>
      <w:r w:rsidRPr="6A571683">
        <w:rPr>
          <w:sz w:val="21"/>
          <w:szCs w:val="21"/>
        </w:rPr>
        <w:t xml:space="preserve"> Storage Costs, Including Final Delivery </w:t>
      </w:r>
      <w:r w:rsidR="1E886D35" w:rsidRPr="6A571683">
        <w:rPr>
          <w:sz w:val="21"/>
          <w:szCs w:val="21"/>
        </w:rPr>
        <w:t>to</w:t>
      </w:r>
      <w:r w:rsidRPr="6A571683">
        <w:rPr>
          <w:sz w:val="21"/>
          <w:szCs w:val="21"/>
        </w:rPr>
        <w:t xml:space="preserve"> Local Authority </w:t>
      </w:r>
      <w:r w:rsidR="20D025F2" w:rsidRPr="6A571683">
        <w:rPr>
          <w:sz w:val="21"/>
          <w:szCs w:val="21"/>
        </w:rPr>
        <w:t>Depot, is</w:t>
      </w:r>
      <w:r w:rsidRPr="6A571683">
        <w:rPr>
          <w:sz w:val="21"/>
          <w:szCs w:val="21"/>
        </w:rPr>
        <w:t xml:space="preserve"> </w:t>
      </w:r>
      <w:r w:rsidR="489B47E6" w:rsidRPr="6A571683">
        <w:rPr>
          <w:sz w:val="21"/>
          <w:szCs w:val="21"/>
        </w:rPr>
        <w:t>the</w:t>
      </w:r>
      <w:r w:rsidRPr="6A571683">
        <w:rPr>
          <w:sz w:val="21"/>
          <w:szCs w:val="21"/>
        </w:rPr>
        <w:t xml:space="preserve"> Responsibility </w:t>
      </w:r>
      <w:r w:rsidR="3F1FB8BE" w:rsidRPr="6A571683">
        <w:rPr>
          <w:sz w:val="21"/>
          <w:szCs w:val="21"/>
        </w:rPr>
        <w:t>of</w:t>
      </w:r>
      <w:r w:rsidR="4A79EF5A" w:rsidRPr="6A571683">
        <w:rPr>
          <w:sz w:val="21"/>
          <w:szCs w:val="21"/>
        </w:rPr>
        <w:t xml:space="preserve">, and </w:t>
      </w:r>
      <w:r w:rsidRPr="6A571683">
        <w:rPr>
          <w:sz w:val="21"/>
          <w:szCs w:val="21"/>
        </w:rPr>
        <w:t xml:space="preserve">Paid </w:t>
      </w:r>
      <w:r w:rsidR="700EC604" w:rsidRPr="6A571683">
        <w:rPr>
          <w:sz w:val="21"/>
          <w:szCs w:val="21"/>
        </w:rPr>
        <w:t>by</w:t>
      </w:r>
      <w:r w:rsidRPr="6A571683">
        <w:rPr>
          <w:sz w:val="21"/>
          <w:szCs w:val="21"/>
        </w:rPr>
        <w:t xml:space="preserve"> The Supplier.  Vehicle To Be Onsite </w:t>
      </w:r>
      <w:r w:rsidR="4D3682F2" w:rsidRPr="6A571683">
        <w:rPr>
          <w:sz w:val="21"/>
          <w:szCs w:val="21"/>
        </w:rPr>
        <w:t>at</w:t>
      </w:r>
      <w:r w:rsidRPr="6A571683">
        <w:rPr>
          <w:sz w:val="21"/>
          <w:szCs w:val="21"/>
        </w:rPr>
        <w:t xml:space="preserve"> Local Authority Depot One Day Before </w:t>
      </w:r>
      <w:r w:rsidR="3E0E5CD5" w:rsidRPr="6A571683">
        <w:rPr>
          <w:sz w:val="21"/>
          <w:szCs w:val="21"/>
        </w:rPr>
        <w:t>Official Handover</w:t>
      </w:r>
      <w:r w:rsidRPr="6A571683">
        <w:rPr>
          <w:sz w:val="21"/>
          <w:szCs w:val="21"/>
        </w:rPr>
        <w:t xml:space="preserve"> (Driver/Operator Vehicle Familiarisation Must Be Provided </w:t>
      </w:r>
      <w:r w:rsidR="22CDE4BC" w:rsidRPr="6A571683">
        <w:rPr>
          <w:sz w:val="21"/>
          <w:szCs w:val="21"/>
        </w:rPr>
        <w:t>by</w:t>
      </w:r>
      <w:r w:rsidRPr="6A571683">
        <w:rPr>
          <w:sz w:val="21"/>
          <w:szCs w:val="21"/>
        </w:rPr>
        <w:t xml:space="preserve"> </w:t>
      </w:r>
      <w:r w:rsidR="385B071A" w:rsidRPr="6A571683">
        <w:rPr>
          <w:sz w:val="21"/>
          <w:szCs w:val="21"/>
        </w:rPr>
        <w:t>the</w:t>
      </w:r>
      <w:r w:rsidRPr="6A571683">
        <w:rPr>
          <w:sz w:val="21"/>
          <w:szCs w:val="21"/>
        </w:rPr>
        <w:t xml:space="preserve"> Supplier </w:t>
      </w:r>
      <w:r w:rsidR="48E49181" w:rsidRPr="6A571683">
        <w:rPr>
          <w:sz w:val="21"/>
          <w:szCs w:val="21"/>
        </w:rPr>
        <w:t>on</w:t>
      </w:r>
      <w:r w:rsidRPr="6A571683">
        <w:rPr>
          <w:sz w:val="21"/>
          <w:szCs w:val="21"/>
        </w:rPr>
        <w:t xml:space="preserve"> </w:t>
      </w:r>
      <w:r w:rsidR="70EED682" w:rsidRPr="6A571683">
        <w:rPr>
          <w:sz w:val="21"/>
          <w:szCs w:val="21"/>
        </w:rPr>
        <w:t>the</w:t>
      </w:r>
      <w:r w:rsidRPr="6A571683">
        <w:rPr>
          <w:sz w:val="21"/>
          <w:szCs w:val="21"/>
        </w:rPr>
        <w:t xml:space="preserve"> Handover Day)</w:t>
      </w:r>
    </w:p>
    <w:p w14:paraId="44278A60" w14:textId="2099ADCE" w:rsidR="006F5DBB" w:rsidRPr="00CC0B91" w:rsidRDefault="612A1437" w:rsidP="6A571683">
      <w:pPr>
        <w:pStyle w:val="ListBullet"/>
        <w:spacing w:after="40" w:line="252" w:lineRule="auto"/>
      </w:pPr>
      <w:r w:rsidRPr="6A571683">
        <w:rPr>
          <w:sz w:val="21"/>
          <w:szCs w:val="21"/>
        </w:rPr>
        <w:t xml:space="preserve">Crew Handover Familiarisation: To Be Carried Out </w:t>
      </w:r>
      <w:r w:rsidR="1D2A4CCA" w:rsidRPr="6A571683">
        <w:rPr>
          <w:sz w:val="21"/>
          <w:szCs w:val="21"/>
        </w:rPr>
        <w:t>by</w:t>
      </w:r>
      <w:r w:rsidRPr="6A571683">
        <w:rPr>
          <w:sz w:val="21"/>
          <w:szCs w:val="21"/>
        </w:rPr>
        <w:t xml:space="preserve"> The Manufacturer/ Equipment Supplier </w:t>
      </w:r>
      <w:r w:rsidR="6DBB9C89" w:rsidRPr="6A571683">
        <w:rPr>
          <w:sz w:val="21"/>
          <w:szCs w:val="21"/>
        </w:rPr>
        <w:t>at</w:t>
      </w:r>
      <w:r w:rsidRPr="6A571683">
        <w:rPr>
          <w:sz w:val="21"/>
          <w:szCs w:val="21"/>
        </w:rPr>
        <w:t xml:space="preserve"> The Local Authority Site, On Day </w:t>
      </w:r>
      <w:r w:rsidR="632D7DCA" w:rsidRPr="6A571683">
        <w:rPr>
          <w:sz w:val="21"/>
          <w:szCs w:val="21"/>
        </w:rPr>
        <w:t>of</w:t>
      </w:r>
      <w:r w:rsidRPr="6A571683">
        <w:rPr>
          <w:sz w:val="21"/>
          <w:szCs w:val="21"/>
        </w:rPr>
        <w:t xml:space="preserve"> Handover (Unless Agreed Otherwise)</w:t>
      </w:r>
      <w:r w:rsidR="541E85BC" w:rsidRPr="6A571683">
        <w:rPr>
          <w:sz w:val="21"/>
          <w:szCs w:val="21"/>
        </w:rPr>
        <w:t>.</w:t>
      </w:r>
    </w:p>
    <w:sectPr w:rsidR="006F5DBB" w:rsidRPr="00CC0B91" w:rsidSect="00034616">
      <w:headerReference w:type="default" r:id="rId11"/>
      <w:footerReference w:type="default" r:id="rId12"/>
      <w:pgSz w:w="12240" w:h="15840"/>
      <w:pgMar w:top="1008" w:right="1152" w:bottom="1008"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A566E" w14:textId="77777777" w:rsidR="0085668B" w:rsidRDefault="0085668B">
      <w:pPr>
        <w:spacing w:after="0" w:line="240" w:lineRule="auto"/>
      </w:pPr>
      <w:r>
        <w:separator/>
      </w:r>
    </w:p>
  </w:endnote>
  <w:endnote w:type="continuationSeparator" w:id="0">
    <w:p w14:paraId="7FAA42EE" w14:textId="77777777" w:rsidR="0085668B" w:rsidRDefault="00856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10"/>
      <w:gridCol w:w="3310"/>
      <w:gridCol w:w="3310"/>
    </w:tblGrid>
    <w:tr w:rsidR="6A571683" w14:paraId="4E7E49EF" w14:textId="77777777" w:rsidTr="6A571683">
      <w:trPr>
        <w:trHeight w:val="300"/>
      </w:trPr>
      <w:tc>
        <w:tcPr>
          <w:tcW w:w="3310" w:type="dxa"/>
        </w:tcPr>
        <w:p w14:paraId="0714CEF3" w14:textId="21F53DED" w:rsidR="6A571683" w:rsidRDefault="6A571683" w:rsidP="6A571683">
          <w:pPr>
            <w:pStyle w:val="Header"/>
            <w:ind w:left="-115"/>
          </w:pPr>
        </w:p>
      </w:tc>
      <w:tc>
        <w:tcPr>
          <w:tcW w:w="3310" w:type="dxa"/>
        </w:tcPr>
        <w:p w14:paraId="6EC3D041" w14:textId="31776F18" w:rsidR="6A571683" w:rsidRDefault="6A571683" w:rsidP="6A571683">
          <w:pPr>
            <w:pStyle w:val="Header"/>
            <w:jc w:val="center"/>
          </w:pPr>
        </w:p>
      </w:tc>
      <w:tc>
        <w:tcPr>
          <w:tcW w:w="3310" w:type="dxa"/>
        </w:tcPr>
        <w:p w14:paraId="4DB4BAC6" w14:textId="2EC4A305" w:rsidR="6A571683" w:rsidRDefault="6A571683" w:rsidP="6A571683">
          <w:pPr>
            <w:pStyle w:val="Header"/>
            <w:ind w:right="-115"/>
            <w:jc w:val="right"/>
          </w:pPr>
        </w:p>
      </w:tc>
    </w:tr>
  </w:tbl>
  <w:p w14:paraId="00C5782C" w14:textId="64193A9A" w:rsidR="6A571683" w:rsidRDefault="6A571683" w:rsidP="6A571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55A14" w14:textId="77777777" w:rsidR="0085668B" w:rsidRDefault="0085668B">
      <w:pPr>
        <w:spacing w:after="0" w:line="240" w:lineRule="auto"/>
      </w:pPr>
      <w:r>
        <w:separator/>
      </w:r>
    </w:p>
  </w:footnote>
  <w:footnote w:type="continuationSeparator" w:id="0">
    <w:p w14:paraId="782613E3" w14:textId="77777777" w:rsidR="0085668B" w:rsidRDefault="00856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9930"/>
    </w:tblGrid>
    <w:tr w:rsidR="6A571683" w14:paraId="6FC35A57" w14:textId="77777777" w:rsidTr="6A571683">
      <w:trPr>
        <w:trHeight w:val="300"/>
      </w:trPr>
      <w:tc>
        <w:tcPr>
          <w:tcW w:w="9930" w:type="dxa"/>
        </w:tcPr>
        <w:p w14:paraId="03534E14" w14:textId="56E6872C" w:rsidR="6A571683" w:rsidRDefault="6A571683" w:rsidP="6A571683">
          <w:pPr>
            <w:pStyle w:val="Header"/>
            <w:ind w:left="-115"/>
            <w:jc w:val="center"/>
            <w:rPr>
              <w:b/>
              <w:bCs/>
              <w:sz w:val="24"/>
              <w:szCs w:val="24"/>
              <w:u w:val="single"/>
            </w:rPr>
          </w:pPr>
          <w:r w:rsidRPr="6A571683">
            <w:rPr>
              <w:b/>
              <w:bCs/>
              <w:sz w:val="24"/>
              <w:szCs w:val="24"/>
              <w:u w:val="single"/>
            </w:rPr>
            <w:t>Specification For Jet Vac Unit – Surface Water Operations</w:t>
          </w:r>
        </w:p>
      </w:tc>
    </w:tr>
  </w:tbl>
  <w:p w14:paraId="4F9585B6" w14:textId="450656EC" w:rsidR="6A571683" w:rsidRDefault="6A571683" w:rsidP="6A571683">
    <w:pPr>
      <w:pStyle w:val="Header"/>
    </w:pPr>
  </w:p>
</w:hdr>
</file>

<file path=word/intelligence2.xml><?xml version="1.0" encoding="utf-8"?>
<int2:intelligence xmlns:int2="http://schemas.microsoft.com/office/intelligence/2020/intelligence" xmlns:oel="http://schemas.microsoft.com/office/2019/extlst">
  <int2:observations>
    <int2:textHash int2:hashCode="0nJy7GeG9Ldyp0" int2:id="7Fw6EBKd">
      <int2:state int2:value="Rejected" int2:type="spell"/>
    </int2:textHash>
    <int2:textHash int2:hashCode="mWjrOhOFDFwhIG" int2:id="f52mml80">
      <int2:state int2:value="Rejected" int2:type="spell"/>
    </int2:textHash>
    <int2:textHash int2:hashCode="WztrvYN7LSyJAo" int2:id="eMdpIgfD">
      <int2:state int2:value="Rejected" int2:type="spell"/>
    </int2:textHash>
    <int2:textHash int2:hashCode="/emct+kFSHlSKP" int2:id="kpqbtDKc">
      <int2:state int2:value="Rejected" int2:type="spell"/>
    </int2:textHash>
    <int2:textHash int2:hashCode="edQaR+j+xVhWpq" int2:id="VrS7Oqdp">
      <int2:state int2:value="Rejected" int2:type="spell"/>
    </int2:textHash>
    <int2:textHash int2:hashCode="4ebnxw7bFrFNcp" int2:id="9pMKc5Bt">
      <int2:state int2:value="Rejected" int2:type="spell"/>
    </int2:textHash>
    <int2:bookmark int2:bookmarkName="_Int_aRQTfazD" int2:invalidationBookmarkName="" int2:hashCode="XTcexwyXQPdodp" int2:id="OQdUT9iP">
      <int2:state int2:value="Rejected" int2:type="spell"/>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8424D20"/>
    <w:multiLevelType w:val="hybridMultilevel"/>
    <w:tmpl w:val="FD286BA6"/>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1EC40830"/>
    <w:multiLevelType w:val="hybridMultilevel"/>
    <w:tmpl w:val="75885088"/>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30DC2AAA"/>
    <w:multiLevelType w:val="hybridMultilevel"/>
    <w:tmpl w:val="D52A562E"/>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 w15:restartNumberingAfterBreak="0">
    <w:nsid w:val="347F2380"/>
    <w:multiLevelType w:val="hybridMultilevel"/>
    <w:tmpl w:val="31BED2C6"/>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 w15:restartNumberingAfterBreak="0">
    <w:nsid w:val="37ED504D"/>
    <w:multiLevelType w:val="hybridMultilevel"/>
    <w:tmpl w:val="B88695CE"/>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47583D11"/>
    <w:multiLevelType w:val="hybridMultilevel"/>
    <w:tmpl w:val="0688DA04"/>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4AD76609"/>
    <w:multiLevelType w:val="hybridMultilevel"/>
    <w:tmpl w:val="C5A4CA20"/>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99911BA"/>
    <w:multiLevelType w:val="hybridMultilevel"/>
    <w:tmpl w:val="69F8C952"/>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 w15:restartNumberingAfterBreak="0">
    <w:nsid w:val="6ABC0062"/>
    <w:multiLevelType w:val="hybridMultilevel"/>
    <w:tmpl w:val="DDA25104"/>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 w15:restartNumberingAfterBreak="0">
    <w:nsid w:val="6DDE2708"/>
    <w:multiLevelType w:val="hybridMultilevel"/>
    <w:tmpl w:val="4852EC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741F20A4"/>
    <w:multiLevelType w:val="hybridMultilevel"/>
    <w:tmpl w:val="FC5A9B06"/>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0" w15:restartNumberingAfterBreak="0">
    <w:nsid w:val="7EDF139E"/>
    <w:multiLevelType w:val="hybridMultilevel"/>
    <w:tmpl w:val="A970A924"/>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16684959">
    <w:abstractNumId w:val="8"/>
  </w:num>
  <w:num w:numId="2" w16cid:durableId="1256016825">
    <w:abstractNumId w:val="6"/>
  </w:num>
  <w:num w:numId="3" w16cid:durableId="1881631326">
    <w:abstractNumId w:val="5"/>
  </w:num>
  <w:num w:numId="4" w16cid:durableId="1771461959">
    <w:abstractNumId w:val="4"/>
  </w:num>
  <w:num w:numId="5" w16cid:durableId="361437524">
    <w:abstractNumId w:val="7"/>
  </w:num>
  <w:num w:numId="6" w16cid:durableId="330573397">
    <w:abstractNumId w:val="3"/>
  </w:num>
  <w:num w:numId="7" w16cid:durableId="1953632663">
    <w:abstractNumId w:val="2"/>
  </w:num>
  <w:num w:numId="8" w16cid:durableId="78910036">
    <w:abstractNumId w:val="1"/>
  </w:num>
  <w:num w:numId="9" w16cid:durableId="332144906">
    <w:abstractNumId w:val="0"/>
  </w:num>
  <w:num w:numId="10" w16cid:durableId="1785423988">
    <w:abstractNumId w:val="20"/>
  </w:num>
  <w:num w:numId="11" w16cid:durableId="842472722">
    <w:abstractNumId w:val="15"/>
  </w:num>
  <w:num w:numId="12" w16cid:durableId="1232546525">
    <w:abstractNumId w:val="10"/>
  </w:num>
  <w:num w:numId="13" w16cid:durableId="2110001737">
    <w:abstractNumId w:val="12"/>
  </w:num>
  <w:num w:numId="14" w16cid:durableId="142040035">
    <w:abstractNumId w:val="17"/>
  </w:num>
  <w:num w:numId="15" w16cid:durableId="449666048">
    <w:abstractNumId w:val="13"/>
  </w:num>
  <w:num w:numId="16" w16cid:durableId="1408072163">
    <w:abstractNumId w:val="14"/>
  </w:num>
  <w:num w:numId="17" w16cid:durableId="1351374040">
    <w:abstractNumId w:val="9"/>
  </w:num>
  <w:num w:numId="18" w16cid:durableId="1061245863">
    <w:abstractNumId w:val="19"/>
  </w:num>
  <w:num w:numId="19" w16cid:durableId="479226605">
    <w:abstractNumId w:val="16"/>
  </w:num>
  <w:num w:numId="20" w16cid:durableId="985743171">
    <w:abstractNumId w:val="11"/>
  </w:num>
  <w:num w:numId="21" w16cid:durableId="496920513">
    <w:abstractNumId w:val="8"/>
  </w:num>
  <w:num w:numId="22" w16cid:durableId="1495216870">
    <w:abstractNumId w:val="18"/>
  </w:num>
  <w:num w:numId="23" w16cid:durableId="855460042">
    <w:abstractNumId w:val="8"/>
  </w:num>
  <w:num w:numId="24" w16cid:durableId="913321509">
    <w:abstractNumId w:val="8"/>
  </w:num>
  <w:num w:numId="25" w16cid:durableId="280379196">
    <w:abstractNumId w:val="8"/>
  </w:num>
  <w:num w:numId="26" w16cid:durableId="2054693179">
    <w:abstractNumId w:val="8"/>
  </w:num>
  <w:num w:numId="27" w16cid:durableId="1724213002">
    <w:abstractNumId w:val="8"/>
  </w:num>
  <w:num w:numId="28" w16cid:durableId="1883129141">
    <w:abstractNumId w:val="8"/>
  </w:num>
  <w:num w:numId="29" w16cid:durableId="2078243114">
    <w:abstractNumId w:val="8"/>
  </w:num>
  <w:num w:numId="30" w16cid:durableId="1740401954">
    <w:abstractNumId w:val="8"/>
  </w:num>
  <w:num w:numId="31" w16cid:durableId="1275869861">
    <w:abstractNumId w:val="8"/>
  </w:num>
  <w:num w:numId="32" w16cid:durableId="1865435561">
    <w:abstractNumId w:val="8"/>
  </w:num>
  <w:num w:numId="33" w16cid:durableId="1465656811">
    <w:abstractNumId w:val="8"/>
  </w:num>
  <w:num w:numId="34" w16cid:durableId="1659921010">
    <w:abstractNumId w:val="8"/>
  </w:num>
  <w:num w:numId="35" w16cid:durableId="293293223">
    <w:abstractNumId w:val="8"/>
  </w:num>
  <w:num w:numId="36" w16cid:durableId="16941102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617C"/>
    <w:rsid w:val="00034616"/>
    <w:rsid w:val="0006063C"/>
    <w:rsid w:val="0015074B"/>
    <w:rsid w:val="001507F2"/>
    <w:rsid w:val="00194883"/>
    <w:rsid w:val="00197345"/>
    <w:rsid w:val="00197DB1"/>
    <w:rsid w:val="001A2B87"/>
    <w:rsid w:val="002232FE"/>
    <w:rsid w:val="0029639D"/>
    <w:rsid w:val="002B5EEC"/>
    <w:rsid w:val="002E4659"/>
    <w:rsid w:val="002F2D54"/>
    <w:rsid w:val="00326F90"/>
    <w:rsid w:val="003C74F1"/>
    <w:rsid w:val="003E78CB"/>
    <w:rsid w:val="003F1230"/>
    <w:rsid w:val="004121D3"/>
    <w:rsid w:val="00441AAE"/>
    <w:rsid w:val="00496E50"/>
    <w:rsid w:val="004B7DBA"/>
    <w:rsid w:val="004C1213"/>
    <w:rsid w:val="00537EA6"/>
    <w:rsid w:val="00541421"/>
    <w:rsid w:val="00596D95"/>
    <w:rsid w:val="006F5DBB"/>
    <w:rsid w:val="00720129"/>
    <w:rsid w:val="0085668B"/>
    <w:rsid w:val="008D60A8"/>
    <w:rsid w:val="008E531B"/>
    <w:rsid w:val="009376AC"/>
    <w:rsid w:val="00976D56"/>
    <w:rsid w:val="00981C8F"/>
    <w:rsid w:val="00AA1D8D"/>
    <w:rsid w:val="00AF44E5"/>
    <w:rsid w:val="00B202BC"/>
    <w:rsid w:val="00B47730"/>
    <w:rsid w:val="00B97D28"/>
    <w:rsid w:val="00BD42AF"/>
    <w:rsid w:val="00CB0664"/>
    <w:rsid w:val="00CC0B91"/>
    <w:rsid w:val="00D07296"/>
    <w:rsid w:val="00D46842"/>
    <w:rsid w:val="00D8B45A"/>
    <w:rsid w:val="00E70D1B"/>
    <w:rsid w:val="00E77221"/>
    <w:rsid w:val="00F2008E"/>
    <w:rsid w:val="00F22957"/>
    <w:rsid w:val="00F87187"/>
    <w:rsid w:val="00F9205A"/>
    <w:rsid w:val="00F95B5C"/>
    <w:rsid w:val="00F95EC8"/>
    <w:rsid w:val="00FC693F"/>
    <w:rsid w:val="01CB588C"/>
    <w:rsid w:val="02BD3D1D"/>
    <w:rsid w:val="031A7EF8"/>
    <w:rsid w:val="033E623D"/>
    <w:rsid w:val="03C98445"/>
    <w:rsid w:val="042B6E87"/>
    <w:rsid w:val="0438DA76"/>
    <w:rsid w:val="04B42FED"/>
    <w:rsid w:val="04FBFD52"/>
    <w:rsid w:val="0511483A"/>
    <w:rsid w:val="0541902F"/>
    <w:rsid w:val="059D6B6F"/>
    <w:rsid w:val="05CFB813"/>
    <w:rsid w:val="065CA1AE"/>
    <w:rsid w:val="06E826E2"/>
    <w:rsid w:val="0716E5BF"/>
    <w:rsid w:val="0796BE0F"/>
    <w:rsid w:val="07F0FBC0"/>
    <w:rsid w:val="07F90842"/>
    <w:rsid w:val="08D4FED2"/>
    <w:rsid w:val="08D548C8"/>
    <w:rsid w:val="0910CD95"/>
    <w:rsid w:val="091D1EF3"/>
    <w:rsid w:val="098DA472"/>
    <w:rsid w:val="09B01C05"/>
    <w:rsid w:val="0A77C74E"/>
    <w:rsid w:val="0AB20A02"/>
    <w:rsid w:val="0AC7584D"/>
    <w:rsid w:val="0ACBD8CC"/>
    <w:rsid w:val="0ADCFC3D"/>
    <w:rsid w:val="0B1DC935"/>
    <w:rsid w:val="0B57CA7D"/>
    <w:rsid w:val="0B8F1F56"/>
    <w:rsid w:val="0C11BC28"/>
    <w:rsid w:val="0D45090E"/>
    <w:rsid w:val="0E10B59D"/>
    <w:rsid w:val="0E524E2D"/>
    <w:rsid w:val="0F8B9CFA"/>
    <w:rsid w:val="0FD6F085"/>
    <w:rsid w:val="0FF2E0B8"/>
    <w:rsid w:val="1079FFC6"/>
    <w:rsid w:val="1124F0C5"/>
    <w:rsid w:val="11291AB2"/>
    <w:rsid w:val="11958AAC"/>
    <w:rsid w:val="124D5A38"/>
    <w:rsid w:val="128A3363"/>
    <w:rsid w:val="12A21B8E"/>
    <w:rsid w:val="13278B4D"/>
    <w:rsid w:val="140D38CA"/>
    <w:rsid w:val="14C6641B"/>
    <w:rsid w:val="14C85BC3"/>
    <w:rsid w:val="14E00AC2"/>
    <w:rsid w:val="15331617"/>
    <w:rsid w:val="158B3C7D"/>
    <w:rsid w:val="18D8AD56"/>
    <w:rsid w:val="19A53E0F"/>
    <w:rsid w:val="19C93E66"/>
    <w:rsid w:val="1A787F9F"/>
    <w:rsid w:val="1BDFDF79"/>
    <w:rsid w:val="1C4053C0"/>
    <w:rsid w:val="1CA41B50"/>
    <w:rsid w:val="1D2A4CCA"/>
    <w:rsid w:val="1D75F0D4"/>
    <w:rsid w:val="1DAE0A31"/>
    <w:rsid w:val="1DC00C6F"/>
    <w:rsid w:val="1E886D35"/>
    <w:rsid w:val="1ECDBB4F"/>
    <w:rsid w:val="1F0F77BE"/>
    <w:rsid w:val="1FE95B1D"/>
    <w:rsid w:val="1FFEF009"/>
    <w:rsid w:val="202B93BB"/>
    <w:rsid w:val="20D025F2"/>
    <w:rsid w:val="20DE54BF"/>
    <w:rsid w:val="211A887A"/>
    <w:rsid w:val="2172AB49"/>
    <w:rsid w:val="21AAE9F6"/>
    <w:rsid w:val="22CDE4BC"/>
    <w:rsid w:val="22CDE6D1"/>
    <w:rsid w:val="23338FA7"/>
    <w:rsid w:val="23A98ADC"/>
    <w:rsid w:val="2491FCA8"/>
    <w:rsid w:val="24C6B142"/>
    <w:rsid w:val="25884DF0"/>
    <w:rsid w:val="259B8B11"/>
    <w:rsid w:val="25BB3C64"/>
    <w:rsid w:val="25C83032"/>
    <w:rsid w:val="264DACDE"/>
    <w:rsid w:val="26AAE5C8"/>
    <w:rsid w:val="29C67A92"/>
    <w:rsid w:val="2A026AB5"/>
    <w:rsid w:val="2A6516BA"/>
    <w:rsid w:val="2A9BA15F"/>
    <w:rsid w:val="2C94DEC6"/>
    <w:rsid w:val="2D2AE361"/>
    <w:rsid w:val="2DD032FC"/>
    <w:rsid w:val="2E11724C"/>
    <w:rsid w:val="2E43ACF1"/>
    <w:rsid w:val="2E4BA1DE"/>
    <w:rsid w:val="2E81947A"/>
    <w:rsid w:val="2FED2B6D"/>
    <w:rsid w:val="308B69EA"/>
    <w:rsid w:val="3091409E"/>
    <w:rsid w:val="30BE14AA"/>
    <w:rsid w:val="30EEB54B"/>
    <w:rsid w:val="31FCD337"/>
    <w:rsid w:val="321599AE"/>
    <w:rsid w:val="323B9AB9"/>
    <w:rsid w:val="32C6CEA2"/>
    <w:rsid w:val="32F27DDB"/>
    <w:rsid w:val="346BAA7F"/>
    <w:rsid w:val="3487613C"/>
    <w:rsid w:val="34B61795"/>
    <w:rsid w:val="3528D827"/>
    <w:rsid w:val="35B2635E"/>
    <w:rsid w:val="3636FBC2"/>
    <w:rsid w:val="36486BF7"/>
    <w:rsid w:val="365C2D89"/>
    <w:rsid w:val="36794CDA"/>
    <w:rsid w:val="36ABA237"/>
    <w:rsid w:val="36F6722C"/>
    <w:rsid w:val="3725341E"/>
    <w:rsid w:val="3739E1D7"/>
    <w:rsid w:val="37CF3375"/>
    <w:rsid w:val="385B071A"/>
    <w:rsid w:val="39685FB2"/>
    <w:rsid w:val="39E9AF3A"/>
    <w:rsid w:val="3A28EC29"/>
    <w:rsid w:val="3B486B59"/>
    <w:rsid w:val="3B986FBE"/>
    <w:rsid w:val="3C01EC8A"/>
    <w:rsid w:val="3CF695A8"/>
    <w:rsid w:val="3D48C3F0"/>
    <w:rsid w:val="3D905357"/>
    <w:rsid w:val="3E0E5CD5"/>
    <w:rsid w:val="3E458514"/>
    <w:rsid w:val="3E56D4EA"/>
    <w:rsid w:val="3F1FB8BE"/>
    <w:rsid w:val="3F32D63D"/>
    <w:rsid w:val="3FF47E51"/>
    <w:rsid w:val="401B20F6"/>
    <w:rsid w:val="41682248"/>
    <w:rsid w:val="437DB8D0"/>
    <w:rsid w:val="438E3BBE"/>
    <w:rsid w:val="43A3776D"/>
    <w:rsid w:val="455DE800"/>
    <w:rsid w:val="458DAD3C"/>
    <w:rsid w:val="45E70C11"/>
    <w:rsid w:val="46BC08D1"/>
    <w:rsid w:val="4749D967"/>
    <w:rsid w:val="474C4D78"/>
    <w:rsid w:val="478F848D"/>
    <w:rsid w:val="47AA6036"/>
    <w:rsid w:val="487E824D"/>
    <w:rsid w:val="489B47E6"/>
    <w:rsid w:val="48BE8BED"/>
    <w:rsid w:val="48E49181"/>
    <w:rsid w:val="4978724B"/>
    <w:rsid w:val="49C5680B"/>
    <w:rsid w:val="4A79EF5A"/>
    <w:rsid w:val="4AC90BA3"/>
    <w:rsid w:val="4B1F3534"/>
    <w:rsid w:val="4BE8C204"/>
    <w:rsid w:val="4C56A65A"/>
    <w:rsid w:val="4D3682F2"/>
    <w:rsid w:val="4D36FA2D"/>
    <w:rsid w:val="4D508A5F"/>
    <w:rsid w:val="4DBB3AB6"/>
    <w:rsid w:val="4F466BC1"/>
    <w:rsid w:val="4F496C6D"/>
    <w:rsid w:val="4FA1F7F4"/>
    <w:rsid w:val="503EA232"/>
    <w:rsid w:val="5062FC8B"/>
    <w:rsid w:val="50C1E942"/>
    <w:rsid w:val="5110FAC8"/>
    <w:rsid w:val="51D77668"/>
    <w:rsid w:val="529E5619"/>
    <w:rsid w:val="5307A1B9"/>
    <w:rsid w:val="53412985"/>
    <w:rsid w:val="539A9F74"/>
    <w:rsid w:val="53D45DF0"/>
    <w:rsid w:val="541E85BC"/>
    <w:rsid w:val="5420BF7B"/>
    <w:rsid w:val="547B3709"/>
    <w:rsid w:val="551E23C3"/>
    <w:rsid w:val="5675246B"/>
    <w:rsid w:val="567FCE3F"/>
    <w:rsid w:val="56B9F033"/>
    <w:rsid w:val="56E46FF5"/>
    <w:rsid w:val="56F29E46"/>
    <w:rsid w:val="575D3C80"/>
    <w:rsid w:val="57B50B46"/>
    <w:rsid w:val="57CD4E1C"/>
    <w:rsid w:val="5832CE04"/>
    <w:rsid w:val="584D3D85"/>
    <w:rsid w:val="586C7E34"/>
    <w:rsid w:val="58B8581D"/>
    <w:rsid w:val="58E69C4D"/>
    <w:rsid w:val="59456584"/>
    <w:rsid w:val="596256F8"/>
    <w:rsid w:val="59F851CB"/>
    <w:rsid w:val="5A05CBC9"/>
    <w:rsid w:val="5B013935"/>
    <w:rsid w:val="5B13D314"/>
    <w:rsid w:val="5B5BB64A"/>
    <w:rsid w:val="5C26BB50"/>
    <w:rsid w:val="5C2E49AA"/>
    <w:rsid w:val="5E8CDC20"/>
    <w:rsid w:val="5F18556F"/>
    <w:rsid w:val="5F8A30C4"/>
    <w:rsid w:val="6000B497"/>
    <w:rsid w:val="600393CF"/>
    <w:rsid w:val="6014BF89"/>
    <w:rsid w:val="6052E1DD"/>
    <w:rsid w:val="60A43ACC"/>
    <w:rsid w:val="60B4F556"/>
    <w:rsid w:val="60C0F36D"/>
    <w:rsid w:val="612A1437"/>
    <w:rsid w:val="616017D8"/>
    <w:rsid w:val="618DB17D"/>
    <w:rsid w:val="632D7DCA"/>
    <w:rsid w:val="6412D3F1"/>
    <w:rsid w:val="6466E6CE"/>
    <w:rsid w:val="64A59955"/>
    <w:rsid w:val="6732A01F"/>
    <w:rsid w:val="68D61246"/>
    <w:rsid w:val="68E385B9"/>
    <w:rsid w:val="691C991B"/>
    <w:rsid w:val="6923FC96"/>
    <w:rsid w:val="6988C4D8"/>
    <w:rsid w:val="6A571683"/>
    <w:rsid w:val="6A861DBC"/>
    <w:rsid w:val="6B99C94B"/>
    <w:rsid w:val="6BE868FF"/>
    <w:rsid w:val="6BF3ECE1"/>
    <w:rsid w:val="6C636DA8"/>
    <w:rsid w:val="6CA09A70"/>
    <w:rsid w:val="6CB54E5B"/>
    <w:rsid w:val="6D0A5E1D"/>
    <w:rsid w:val="6DB78C25"/>
    <w:rsid w:val="6DBB9C89"/>
    <w:rsid w:val="6E1F6487"/>
    <w:rsid w:val="6FC13099"/>
    <w:rsid w:val="700EC604"/>
    <w:rsid w:val="703F44AD"/>
    <w:rsid w:val="70407B82"/>
    <w:rsid w:val="70EED682"/>
    <w:rsid w:val="71887E39"/>
    <w:rsid w:val="71D3D018"/>
    <w:rsid w:val="720409CF"/>
    <w:rsid w:val="7213F012"/>
    <w:rsid w:val="72E6A9EA"/>
    <w:rsid w:val="73121508"/>
    <w:rsid w:val="74AD6F50"/>
    <w:rsid w:val="74F84D13"/>
    <w:rsid w:val="74F94027"/>
    <w:rsid w:val="751E79F3"/>
    <w:rsid w:val="76929B24"/>
    <w:rsid w:val="76B2AC98"/>
    <w:rsid w:val="775F0B8F"/>
    <w:rsid w:val="7868F08E"/>
    <w:rsid w:val="78C2FAB9"/>
    <w:rsid w:val="78E6CEAE"/>
    <w:rsid w:val="79A3F243"/>
    <w:rsid w:val="79B2EC0D"/>
    <w:rsid w:val="7AA4E7C1"/>
    <w:rsid w:val="7AABEDA0"/>
    <w:rsid w:val="7B189FCE"/>
    <w:rsid w:val="7BB76EDB"/>
    <w:rsid w:val="7BCBFEAB"/>
    <w:rsid w:val="7C352440"/>
    <w:rsid w:val="7C398250"/>
    <w:rsid w:val="7CF44400"/>
    <w:rsid w:val="7D68DC2B"/>
    <w:rsid w:val="7DC7EF8F"/>
    <w:rsid w:val="7DF14B45"/>
    <w:rsid w:val="7DF3EDAF"/>
    <w:rsid w:val="7DF9CF93"/>
    <w:rsid w:val="7E24CE8E"/>
    <w:rsid w:val="7E2902D6"/>
    <w:rsid w:val="7E2E21CA"/>
    <w:rsid w:val="7E93DE22"/>
    <w:rsid w:val="7EC295B4"/>
    <w:rsid w:val="7EC95A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A04B95"/>
  <w14:defaultImageDpi w14:val="300"/>
  <w15:docId w15:val="{0E7D0B0F-4A51-4E89-B620-5EFC8AB9B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alibri" w:eastAsia="Calibri" w:hAnsi="Calibri"/>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lcf76f155ced4ddcb4097134ff3c332f xmlns="350db708-d7bd-43d9-9849-9a46aea8ee18">
      <Terms xmlns="http://schemas.microsoft.com/office/infopath/2007/PartnerControls"/>
    </lcf76f155ced4ddcb4097134ff3c332f>
    <DocSetName xmlns="741afaa6-9453-446f-a425-74531b16a762">dlr584-00013-2021</DocSetName>
    <eFolderAction xmlns="350db708-d7bd-43d9-9849-9a46aea8ee18" xsi:nil="true"/>
    <bcf6564c3bf64b598722f14494f25d82 xmlns="741afaa6-9453-446f-a425-74531b16a762">
      <Terms xmlns="http://schemas.microsoft.com/office/infopath/2007/PartnerControls"/>
    </bcf6564c3bf64b598722f14494f25d82>
    <Contact xmlns="970a5201-8a66-4da7-9b9a-c89774ace0d8">
      <UserInfo>
        <DisplayName>Danciu Marin</DisplayName>
        <AccountId>18</AccountId>
        <AccountType/>
      </UserInfo>
    </Contact>
    <TaxCatchAll xmlns="970a5201-8a66-4da7-9b9a-c89774ace0d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7810C78D232F545B70D2EFB4198FEB8" ma:contentTypeVersion="26" ma:contentTypeDescription="Create a new document." ma:contentTypeScope="" ma:versionID="f365dabc338f94f71bbb25bd9f4e2705">
  <xsd:schema xmlns:xsd="http://www.w3.org/2001/XMLSchema" xmlns:xs="http://www.w3.org/2001/XMLSchema" xmlns:p="http://schemas.microsoft.com/office/2006/metadata/properties" xmlns:ns2="970a5201-8a66-4da7-9b9a-c89774ace0d8" xmlns:ns3="741afaa6-9453-446f-a425-74531b16a762" xmlns:ns4="58e8b11a-4558-4133-94cf-45060ae74664" xmlns:ns5="350db708-d7bd-43d9-9849-9a46aea8ee18" targetNamespace="http://schemas.microsoft.com/office/2006/metadata/properties" ma:root="true" ma:fieldsID="35cabb6edcbfa63b97b2e8476f010cb3" ns2:_="" ns3:_="" ns4:_="" ns5:_="">
    <xsd:import namespace="970a5201-8a66-4da7-9b9a-c89774ace0d8"/>
    <xsd:import namespace="741afaa6-9453-446f-a425-74531b16a762"/>
    <xsd:import namespace="58e8b11a-4558-4133-94cf-45060ae74664"/>
    <xsd:import namespace="350db708-d7bd-43d9-9849-9a46aea8ee18"/>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2:SharedWithUsers" minOccurs="0"/>
                <xsd:element ref="ns2:SharedWithDetails" minOccurs="0"/>
                <xsd:element ref="ns5:lcf76f155ced4ddcb4097134ff3c332f" minOccurs="0"/>
                <xsd:element ref="ns5:MediaLengthInSeconds" minOccurs="0"/>
                <xsd:element ref="ns5:MediaServiceObjectDetectorVersions" minOccurs="0"/>
                <xsd:element ref="ns5:MediaServiceSearchProperties" minOccurs="0"/>
                <xsd:element ref="ns5:eFolder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0a5201-8a66-4da7-9b9a-c89774ace0d8"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bdb6413b-d71f-4d85-b142-80bf709a4812}" ma:internalName="TaxCatchAll" ma:showField="CatchAllData"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bdb6413b-d71f-4d85-b142-80bf709a4812}" ma:internalName="TaxCatchAllLabel" ma:readOnly="true" ma:showField="CatchAllDataLabel" ma:web="970a5201-8a66-4da7-9b9a-c89774ace0d8">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4d6b322c-bc7c-4716-b6d1-786b4dc958f8" ma:termSetId="7dd76a83-3c80-4afe-805c-b20a915957df"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4d6b322c-bc7c-4716-b6d1-786b4dc958f8" ma:termSetId="88630796-c2ff-4486-8794-20cd43777124"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0db708-d7bd-43d9-9849-9a46aea8ee1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ternalName="MediaServiceDateTaken" ma:readOnly="true">
      <xsd:simpleType>
        <xsd:restriction base="dms:Text"/>
      </xsd:simpleType>
    </xsd:element>
    <xsd:element name="MediaServiceLocation" ma:index="27" nillable="true" ma:displayName="Location" ma:internalName="MediaServiceLocation"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4d6b322c-bc7c-4716-b6d1-786b4dc958f8" ma:termSetId="09814cd3-568e-fe90-9814-8d621ff8fb84" ma:anchorId="fba54fb3-c3e1-fe81-a776-ca4b69148c4d" ma:open="true" ma:isKeyword="false">
      <xsd:complexType>
        <xsd:sequence>
          <xsd:element ref="pc:Terms" minOccurs="0" maxOccurs="1"/>
        </xsd:sequence>
      </xsd:complexType>
    </xsd:element>
    <xsd:element name="MediaLengthInSeconds" ma:index="32" nillable="true" ma:displayName="MediaLengthInSeconds" ma:hidden="true" ma:internalName="MediaLengthInSeconds" ma:readOnly="true">
      <xsd:simpleType>
        <xsd:restriction base="dms:Unknown"/>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eFolderAction" ma:index="35" nillable="true" ma:displayName="eFolderAction" ma:hidden="true" ma:internalName="eFolderAc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6E007B-50B8-4BD6-BD21-01E403F928F3}">
  <ds:schemaRefs>
    <ds:schemaRef ds:uri="http://schemas.microsoft.com/sharepoint/v3/contenttype/forms"/>
  </ds:schemaRefs>
</ds:datastoreItem>
</file>

<file path=customXml/itemProps2.xml><?xml version="1.0" encoding="utf-8"?>
<ds:datastoreItem xmlns:ds="http://schemas.openxmlformats.org/officeDocument/2006/customXml" ds:itemID="{CE3BF0E9-BEBF-4F98-B082-4A7A83DF9C40}">
  <ds:schemaRefs>
    <ds:schemaRef ds:uri="http://schemas.microsoft.com/office/2006/metadata/properties"/>
    <ds:schemaRef ds:uri="http://schemas.microsoft.com/office/infopath/2007/PartnerControls"/>
    <ds:schemaRef ds:uri="58e8b11a-4558-4133-94cf-45060ae74664"/>
    <ds:schemaRef ds:uri="350db708-d7bd-43d9-9849-9a46aea8ee18"/>
    <ds:schemaRef ds:uri="741afaa6-9453-446f-a425-74531b16a762"/>
    <ds:schemaRef ds:uri="970a5201-8a66-4da7-9b9a-c89774ace0d8"/>
  </ds:schemaRefs>
</ds:datastoreItem>
</file>

<file path=customXml/itemProps3.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4.xml><?xml version="1.0" encoding="utf-8"?>
<ds:datastoreItem xmlns:ds="http://schemas.openxmlformats.org/officeDocument/2006/customXml" ds:itemID="{F3F71D61-E70D-41BB-BCE5-8BA7FCD46D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0a5201-8a66-4da7-9b9a-c89774ace0d8"/>
    <ds:schemaRef ds:uri="741afaa6-9453-446f-a425-74531b16a762"/>
    <ds:schemaRef ds:uri="58e8b11a-4558-4133-94cf-45060ae74664"/>
    <ds:schemaRef ds:uri="350db708-d7bd-43d9-9849-9a46aea8e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1812</Words>
  <Characters>10333</Characters>
  <Application>Microsoft Office Word</Application>
  <DocSecurity>0</DocSecurity>
  <Lines>86</Lines>
  <Paragraphs>24</Paragraphs>
  <ScaleCrop>false</ScaleCrop>
  <Manager/>
  <Company/>
  <LinksUpToDate>false</LinksUpToDate>
  <CharactersWithSpaces>12121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Balagopalan Praveen</cp:lastModifiedBy>
  <cp:revision>25</cp:revision>
  <dcterms:created xsi:type="dcterms:W3CDTF">2026-04-09T15:21:00Z</dcterms:created>
  <dcterms:modified xsi:type="dcterms:W3CDTF">2026-07-10T13:24:00Z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0x010100C7810C78D232F545B70D2EFB4198FEB8</vt:lpwstr>
  </property>
  <property fmtid="{D5CDD505-2E9C-101B-9397-08002B2CF9AE}" pid="3" name="FileTags">
    <vt:lpwstr/>
  </property>
  <property fmtid="{D5CDD505-2E9C-101B-9397-08002B2CF9AE}" pid="4" name="MediaServiceImageTags">
    <vt:lpwstr/>
  </property>
  <property fmtid="{D5CDD505-2E9C-101B-9397-08002B2CF9AE}" pid="5" name="Topics">
    <vt:lpwstr/>
  </property>
  <property fmtid="{D5CDD505-2E9C-101B-9397-08002B2CF9AE}" pid="6" name="docLang">
    <vt:lpwstr>en</vt:lpwstr>
  </property>
</Properties>
</file>